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8" w:type="dxa"/>
        <w:tblLayout w:type="fixed"/>
        <w:tblCellMar>
          <w:left w:w="107" w:type="dxa"/>
          <w:right w:w="107" w:type="dxa"/>
        </w:tblCellMar>
        <w:tblLook w:val="0000" w:firstRow="0" w:lastRow="0" w:firstColumn="0" w:lastColumn="0" w:noHBand="0" w:noVBand="0"/>
      </w:tblPr>
      <w:tblGrid>
        <w:gridCol w:w="9888"/>
      </w:tblGrid>
      <w:tr w:rsidR="006766BE" w:rsidRPr="008427BC" w:rsidTr="006766BE">
        <w:tc>
          <w:tcPr>
            <w:tcW w:w="9888" w:type="dxa"/>
          </w:tcPr>
          <w:p w:rsidR="006766BE" w:rsidRPr="008427BC" w:rsidRDefault="006766BE" w:rsidP="006766BE">
            <w:pPr>
              <w:pStyle w:val="afa"/>
              <w:ind w:left="426"/>
              <w:jc w:val="center"/>
            </w:pPr>
            <w:r w:rsidRPr="008427BC">
              <w:br w:type="page"/>
              <w:t xml:space="preserve"> </w:t>
            </w:r>
            <w:r w:rsidRPr="008427BC">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44.85pt" o:ole="" fillcolor="window">
                  <v:imagedata r:id="rId9" o:title=""/>
                </v:shape>
                <o:OLEObject Type="Embed" ProgID="Word.Picture.8" ShapeID="_x0000_i1025" DrawAspect="Content" ObjectID="_1761467243" r:id="rId10"/>
              </w:object>
            </w:r>
          </w:p>
        </w:tc>
      </w:tr>
    </w:tbl>
    <w:p w:rsidR="006766BE" w:rsidRPr="008427BC" w:rsidRDefault="006766BE" w:rsidP="006766BE">
      <w:pPr>
        <w:pStyle w:val="afa"/>
        <w:ind w:left="426" w:firstLine="567"/>
        <w:jc w:val="both"/>
      </w:pPr>
    </w:p>
    <w:p w:rsidR="006766BE" w:rsidRPr="009B5FA9" w:rsidRDefault="006766BE" w:rsidP="006766BE">
      <w:pPr>
        <w:pStyle w:val="afa"/>
        <w:ind w:left="426"/>
        <w:jc w:val="center"/>
        <w:rPr>
          <w:sz w:val="32"/>
          <w:szCs w:val="32"/>
        </w:rPr>
      </w:pPr>
      <w:r w:rsidRPr="009B5FA9">
        <w:rPr>
          <w:sz w:val="32"/>
          <w:szCs w:val="32"/>
        </w:rPr>
        <w:t>АДМИНИСТРАЦИЯ</w:t>
      </w:r>
    </w:p>
    <w:p w:rsidR="006766BE" w:rsidRPr="009B5FA9" w:rsidRDefault="006766BE" w:rsidP="006766BE">
      <w:pPr>
        <w:pStyle w:val="afa"/>
        <w:ind w:left="426"/>
        <w:jc w:val="center"/>
        <w:rPr>
          <w:sz w:val="32"/>
          <w:szCs w:val="32"/>
        </w:rPr>
      </w:pPr>
      <w:r w:rsidRPr="009B5FA9">
        <w:rPr>
          <w:sz w:val="32"/>
          <w:szCs w:val="32"/>
        </w:rPr>
        <w:t>ВОЗНЕСЕНСКОГО МУНИЦИПАЛЬНОГО ОКРУГА</w:t>
      </w:r>
    </w:p>
    <w:p w:rsidR="006766BE" w:rsidRPr="009B5FA9" w:rsidRDefault="006766BE" w:rsidP="006766BE">
      <w:pPr>
        <w:pStyle w:val="afa"/>
        <w:ind w:left="426"/>
        <w:jc w:val="center"/>
        <w:rPr>
          <w:sz w:val="32"/>
          <w:szCs w:val="32"/>
        </w:rPr>
      </w:pPr>
      <w:r w:rsidRPr="009B5FA9">
        <w:rPr>
          <w:sz w:val="32"/>
          <w:szCs w:val="32"/>
        </w:rPr>
        <w:t>НИЖЕГОРОДСКОЙ ОБЛАСТИ</w:t>
      </w:r>
    </w:p>
    <w:p w:rsidR="006766BE" w:rsidRPr="009B5FA9" w:rsidRDefault="006766BE" w:rsidP="006766BE">
      <w:pPr>
        <w:pStyle w:val="afa"/>
        <w:ind w:left="426"/>
        <w:jc w:val="center"/>
        <w:rPr>
          <w:spacing w:val="100"/>
          <w:sz w:val="32"/>
          <w:szCs w:val="32"/>
        </w:rPr>
      </w:pPr>
      <w:r w:rsidRPr="009B5FA9">
        <w:rPr>
          <w:spacing w:val="100"/>
          <w:sz w:val="32"/>
          <w:szCs w:val="32"/>
        </w:rPr>
        <w:t>ПОСТАНОВЛЕНИЕ</w:t>
      </w:r>
    </w:p>
    <w:p w:rsidR="006766BE" w:rsidRPr="008427BC" w:rsidRDefault="006766BE" w:rsidP="006766BE">
      <w:pPr>
        <w:pStyle w:val="afa"/>
        <w:ind w:left="426"/>
        <w:jc w:val="center"/>
        <w:rPr>
          <w:spacing w:val="100"/>
        </w:rPr>
      </w:pPr>
    </w:p>
    <w:p w:rsidR="006766BE" w:rsidRPr="009B5FA9" w:rsidRDefault="009B5FA9" w:rsidP="009B5FA9">
      <w:pPr>
        <w:pStyle w:val="afa"/>
        <w:ind w:firstLine="426"/>
        <w:rPr>
          <w:sz w:val="28"/>
          <w:szCs w:val="28"/>
        </w:rPr>
      </w:pPr>
      <w:r w:rsidRPr="009B5FA9">
        <w:rPr>
          <w:sz w:val="28"/>
          <w:szCs w:val="28"/>
        </w:rPr>
        <w:t>14</w:t>
      </w:r>
      <w:r w:rsidR="006E7A4C" w:rsidRPr="009B5FA9">
        <w:rPr>
          <w:sz w:val="28"/>
          <w:szCs w:val="28"/>
        </w:rPr>
        <w:t xml:space="preserve"> ноября 2023 года</w:t>
      </w:r>
      <w:r w:rsidR="006766BE" w:rsidRPr="009B5FA9">
        <w:rPr>
          <w:sz w:val="28"/>
          <w:szCs w:val="28"/>
        </w:rPr>
        <w:tab/>
      </w:r>
      <w:r w:rsidR="006766BE" w:rsidRPr="009B5FA9">
        <w:rPr>
          <w:sz w:val="28"/>
          <w:szCs w:val="28"/>
        </w:rPr>
        <w:tab/>
      </w:r>
      <w:r w:rsidR="006766BE" w:rsidRPr="009B5FA9">
        <w:rPr>
          <w:sz w:val="28"/>
          <w:szCs w:val="28"/>
        </w:rPr>
        <w:tab/>
      </w:r>
      <w:r w:rsidR="006766BE" w:rsidRPr="009B5FA9">
        <w:rPr>
          <w:sz w:val="28"/>
          <w:szCs w:val="28"/>
        </w:rPr>
        <w:tab/>
        <w:t xml:space="preserve">                      </w:t>
      </w:r>
      <w:r w:rsidR="006766BE" w:rsidRPr="009B5FA9">
        <w:rPr>
          <w:sz w:val="28"/>
          <w:szCs w:val="28"/>
        </w:rPr>
        <w:tab/>
        <w:t xml:space="preserve">  </w:t>
      </w:r>
      <w:r w:rsidR="006766BE" w:rsidRPr="009B5FA9">
        <w:rPr>
          <w:sz w:val="28"/>
          <w:szCs w:val="28"/>
        </w:rPr>
        <w:tab/>
        <w:t xml:space="preserve">   №</w:t>
      </w:r>
      <w:r w:rsidRPr="009B5FA9">
        <w:rPr>
          <w:sz w:val="28"/>
          <w:szCs w:val="28"/>
        </w:rPr>
        <w:t>1810</w:t>
      </w:r>
      <w:r w:rsidR="006766BE" w:rsidRPr="009B5FA9">
        <w:rPr>
          <w:sz w:val="28"/>
          <w:szCs w:val="28"/>
        </w:rPr>
        <w:t xml:space="preserve"> </w:t>
      </w:r>
    </w:p>
    <w:p w:rsidR="00EB417A" w:rsidRDefault="00EB417A"/>
    <w:p w:rsidR="002F4F90" w:rsidRPr="00C804CB" w:rsidRDefault="00B20FD7" w:rsidP="00C804CB">
      <w:pPr>
        <w:jc w:val="center"/>
        <w:rPr>
          <w:b/>
          <w:sz w:val="28"/>
          <w:szCs w:val="28"/>
        </w:rPr>
      </w:pPr>
      <w:r w:rsidRPr="00C804CB">
        <w:rPr>
          <w:b/>
          <w:sz w:val="28"/>
          <w:szCs w:val="28"/>
        </w:rPr>
        <w:t xml:space="preserve">Об </w:t>
      </w:r>
      <w:r w:rsidR="007347CE" w:rsidRPr="00C804CB">
        <w:rPr>
          <w:b/>
          <w:sz w:val="28"/>
          <w:szCs w:val="28"/>
          <w:lang w:eastAsia="en-US"/>
        </w:rPr>
        <w:t xml:space="preserve">утверждении </w:t>
      </w:r>
      <w:r w:rsidR="002F4F90" w:rsidRPr="00C804CB">
        <w:rPr>
          <w:b/>
          <w:sz w:val="28"/>
          <w:szCs w:val="28"/>
        </w:rPr>
        <w:t>правил определения</w:t>
      </w:r>
      <w:r w:rsidR="00EB417A" w:rsidRPr="00C804CB">
        <w:rPr>
          <w:b/>
          <w:sz w:val="28"/>
          <w:szCs w:val="28"/>
        </w:rPr>
        <w:t xml:space="preserve"> </w:t>
      </w:r>
      <w:r w:rsidR="002F4F90" w:rsidRPr="00C804CB">
        <w:rPr>
          <w:b/>
          <w:sz w:val="28"/>
          <w:szCs w:val="28"/>
        </w:rPr>
        <w:t>нормативных затрат на обеспечение</w:t>
      </w:r>
      <w:r w:rsidR="0045310A" w:rsidRPr="00C804CB">
        <w:rPr>
          <w:b/>
          <w:sz w:val="28"/>
          <w:szCs w:val="28"/>
        </w:rPr>
        <w:t xml:space="preserve"> </w:t>
      </w:r>
      <w:r w:rsidR="002F4F90" w:rsidRPr="00C804CB">
        <w:rPr>
          <w:b/>
          <w:sz w:val="28"/>
          <w:szCs w:val="28"/>
        </w:rPr>
        <w:t xml:space="preserve">функций администрации </w:t>
      </w:r>
      <w:r w:rsidR="006766BE" w:rsidRPr="00C804CB">
        <w:rPr>
          <w:b/>
          <w:sz w:val="28"/>
          <w:szCs w:val="28"/>
        </w:rPr>
        <w:t>Вознесенского</w:t>
      </w:r>
      <w:r w:rsidR="00EB417A" w:rsidRPr="00C804CB">
        <w:rPr>
          <w:b/>
          <w:sz w:val="28"/>
          <w:szCs w:val="28"/>
        </w:rPr>
        <w:t xml:space="preserve"> </w:t>
      </w:r>
      <w:r w:rsidR="002F4F90" w:rsidRPr="00C804CB">
        <w:rPr>
          <w:b/>
          <w:sz w:val="28"/>
          <w:szCs w:val="28"/>
        </w:rPr>
        <w:t>муниципального округа</w:t>
      </w:r>
      <w:r w:rsidR="00DA5D92" w:rsidRPr="00C804CB">
        <w:rPr>
          <w:b/>
          <w:sz w:val="28"/>
          <w:szCs w:val="28"/>
        </w:rPr>
        <w:t xml:space="preserve"> Нижегородской</w:t>
      </w:r>
      <w:r w:rsidR="0045310A" w:rsidRPr="00C804CB">
        <w:rPr>
          <w:b/>
          <w:sz w:val="28"/>
          <w:szCs w:val="28"/>
        </w:rPr>
        <w:t xml:space="preserve"> </w:t>
      </w:r>
      <w:r w:rsidR="00DA5D92" w:rsidRPr="00C804CB">
        <w:rPr>
          <w:b/>
          <w:sz w:val="28"/>
          <w:szCs w:val="28"/>
        </w:rPr>
        <w:t>области</w:t>
      </w:r>
      <w:r w:rsidR="002F4F90" w:rsidRPr="00C804CB">
        <w:rPr>
          <w:b/>
          <w:sz w:val="28"/>
          <w:szCs w:val="28"/>
        </w:rPr>
        <w:t>, структурных</w:t>
      </w:r>
      <w:r w:rsidR="00DA5D92" w:rsidRPr="00C804CB">
        <w:rPr>
          <w:b/>
          <w:sz w:val="28"/>
          <w:szCs w:val="28"/>
        </w:rPr>
        <w:t xml:space="preserve"> </w:t>
      </w:r>
      <w:r w:rsidR="002F4F90" w:rsidRPr="00C804CB">
        <w:rPr>
          <w:b/>
          <w:sz w:val="28"/>
          <w:szCs w:val="28"/>
        </w:rPr>
        <w:t xml:space="preserve">подразделений администрации </w:t>
      </w:r>
      <w:r w:rsidR="006766BE" w:rsidRPr="00C804CB">
        <w:rPr>
          <w:b/>
          <w:sz w:val="28"/>
          <w:szCs w:val="28"/>
        </w:rPr>
        <w:t>Вознесенского</w:t>
      </w:r>
      <w:r w:rsidR="0045310A" w:rsidRPr="00C804CB">
        <w:rPr>
          <w:b/>
          <w:sz w:val="28"/>
          <w:szCs w:val="28"/>
        </w:rPr>
        <w:t xml:space="preserve"> </w:t>
      </w:r>
      <w:r w:rsidR="002F4F90" w:rsidRPr="00C804CB">
        <w:rPr>
          <w:b/>
          <w:sz w:val="28"/>
          <w:szCs w:val="28"/>
        </w:rPr>
        <w:t>муниципального округа</w:t>
      </w:r>
      <w:r w:rsidR="0017609B" w:rsidRPr="00C804CB">
        <w:rPr>
          <w:b/>
          <w:sz w:val="28"/>
          <w:szCs w:val="28"/>
        </w:rPr>
        <w:t xml:space="preserve"> Нижегородской области</w:t>
      </w:r>
      <w:r w:rsidR="002F4F90" w:rsidRPr="00C804CB">
        <w:rPr>
          <w:b/>
          <w:sz w:val="28"/>
          <w:szCs w:val="28"/>
        </w:rPr>
        <w:t>, имеющих статус</w:t>
      </w:r>
      <w:r w:rsidR="0045310A" w:rsidRPr="00C804CB">
        <w:rPr>
          <w:b/>
          <w:sz w:val="28"/>
          <w:szCs w:val="28"/>
        </w:rPr>
        <w:t xml:space="preserve"> </w:t>
      </w:r>
      <w:r w:rsidR="002F4F90" w:rsidRPr="00C804CB">
        <w:rPr>
          <w:b/>
          <w:sz w:val="28"/>
          <w:szCs w:val="28"/>
        </w:rPr>
        <w:t>юридического лица (включая подведомственные</w:t>
      </w:r>
      <w:r w:rsidR="00DA5D92" w:rsidRPr="00C804CB">
        <w:rPr>
          <w:b/>
          <w:sz w:val="28"/>
          <w:szCs w:val="28"/>
        </w:rPr>
        <w:t xml:space="preserve"> </w:t>
      </w:r>
      <w:r w:rsidR="002F4F90" w:rsidRPr="00C804CB">
        <w:rPr>
          <w:b/>
          <w:sz w:val="28"/>
          <w:szCs w:val="28"/>
        </w:rPr>
        <w:t>казенные учреждения)</w:t>
      </w:r>
    </w:p>
    <w:p w:rsidR="002F4F90" w:rsidRPr="00C804CB" w:rsidRDefault="002F4F90" w:rsidP="00C804CB">
      <w:pPr>
        <w:rPr>
          <w:sz w:val="28"/>
          <w:szCs w:val="28"/>
          <w:lang w:eastAsia="en-US"/>
        </w:rPr>
      </w:pPr>
    </w:p>
    <w:p w:rsidR="00EB417A" w:rsidRPr="00C804CB" w:rsidRDefault="00EB417A" w:rsidP="00C804CB">
      <w:pPr>
        <w:rPr>
          <w:sz w:val="28"/>
          <w:szCs w:val="28"/>
          <w:lang w:eastAsia="en-US"/>
        </w:rPr>
      </w:pPr>
    </w:p>
    <w:p w:rsidR="00F9522C" w:rsidRPr="00C804CB" w:rsidRDefault="00EB417A" w:rsidP="00C804CB">
      <w:pPr>
        <w:ind w:firstLine="426"/>
        <w:jc w:val="both"/>
        <w:rPr>
          <w:sz w:val="28"/>
          <w:szCs w:val="28"/>
        </w:rPr>
      </w:pPr>
      <w:r w:rsidRPr="00C804CB">
        <w:rPr>
          <w:sz w:val="28"/>
          <w:szCs w:val="28"/>
        </w:rPr>
        <w:t xml:space="preserve"> </w:t>
      </w:r>
      <w:r w:rsidR="00F9522C" w:rsidRPr="00C804CB">
        <w:rPr>
          <w:sz w:val="28"/>
          <w:szCs w:val="28"/>
        </w:rPr>
        <w:t xml:space="preserve">В соответствии </w:t>
      </w:r>
      <w:r w:rsidR="001F1401" w:rsidRPr="00C804CB">
        <w:rPr>
          <w:bCs/>
          <w:sz w:val="28"/>
          <w:szCs w:val="28"/>
          <w:lang w:eastAsia="en-US"/>
        </w:rPr>
        <w:t xml:space="preserve">с </w:t>
      </w:r>
      <w:hyperlink r:id="rId11" w:history="1">
        <w:r w:rsidR="001F1401" w:rsidRPr="00C804CB">
          <w:rPr>
            <w:bCs/>
            <w:sz w:val="28"/>
            <w:szCs w:val="28"/>
            <w:lang w:eastAsia="en-US"/>
          </w:rPr>
          <w:t>пунктом 2 части 4 статьи 19</w:t>
        </w:r>
      </w:hyperlink>
      <w:r w:rsidR="001F1401" w:rsidRPr="00C804CB">
        <w:rPr>
          <w:bCs/>
          <w:sz w:val="28"/>
          <w:szCs w:val="28"/>
          <w:lang w:eastAsia="en-US"/>
        </w:rPr>
        <w:t xml:space="preserve"> Федерального закона от 05.04.2013</w:t>
      </w:r>
      <w:r w:rsidR="000E60C4" w:rsidRPr="00C804CB">
        <w:rPr>
          <w:bCs/>
          <w:sz w:val="28"/>
          <w:szCs w:val="28"/>
          <w:lang w:eastAsia="en-US"/>
        </w:rPr>
        <w:t>г.</w:t>
      </w:r>
      <w:r w:rsidR="001F1401" w:rsidRPr="00C804CB">
        <w:rPr>
          <w:bCs/>
          <w:sz w:val="28"/>
          <w:szCs w:val="28"/>
          <w:lang w:eastAsia="en-US"/>
        </w:rPr>
        <w:t xml:space="preserve"> </w:t>
      </w:r>
      <w:r w:rsidR="001F1401" w:rsidRPr="00C804CB">
        <w:rPr>
          <w:bCs/>
          <w:sz w:val="28"/>
          <w:szCs w:val="28"/>
        </w:rPr>
        <w:t>№</w:t>
      </w:r>
      <w:r w:rsidR="001F1401" w:rsidRPr="00C804CB">
        <w:rPr>
          <w:bCs/>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 </w:t>
      </w:r>
      <w:r w:rsidR="00F9522C" w:rsidRPr="00C804CB">
        <w:rPr>
          <w:sz w:val="28"/>
          <w:szCs w:val="28"/>
        </w:rPr>
        <w:t xml:space="preserve">администрация </w:t>
      </w:r>
      <w:r w:rsidR="00B33F36" w:rsidRPr="00C804CB">
        <w:rPr>
          <w:sz w:val="28"/>
          <w:szCs w:val="28"/>
        </w:rPr>
        <w:t>Вознесенского</w:t>
      </w:r>
      <w:r w:rsidR="00F9522C" w:rsidRPr="00C804CB">
        <w:rPr>
          <w:sz w:val="28"/>
          <w:szCs w:val="28"/>
        </w:rPr>
        <w:t xml:space="preserve"> муниципального округа Нижегородской области постановляет:</w:t>
      </w:r>
    </w:p>
    <w:p w:rsidR="00DA5D92" w:rsidRPr="00C804CB" w:rsidRDefault="00DA5D92" w:rsidP="00C804CB">
      <w:pPr>
        <w:ind w:firstLine="426"/>
        <w:jc w:val="both"/>
        <w:rPr>
          <w:sz w:val="28"/>
          <w:szCs w:val="28"/>
        </w:rPr>
      </w:pPr>
    </w:p>
    <w:p w:rsidR="002F4F90" w:rsidRPr="00C804CB" w:rsidRDefault="00F9522C" w:rsidP="00C804CB">
      <w:pPr>
        <w:ind w:firstLine="426"/>
        <w:jc w:val="both"/>
        <w:rPr>
          <w:sz w:val="28"/>
          <w:szCs w:val="28"/>
        </w:rPr>
      </w:pPr>
      <w:r w:rsidRPr="00C804CB">
        <w:rPr>
          <w:sz w:val="28"/>
          <w:szCs w:val="28"/>
        </w:rPr>
        <w:t xml:space="preserve">1. </w:t>
      </w:r>
      <w:r w:rsidR="002F4F90" w:rsidRPr="00C804CB">
        <w:rPr>
          <w:sz w:val="28"/>
          <w:szCs w:val="28"/>
        </w:rPr>
        <w:t xml:space="preserve">Утвердить прилагаемые </w:t>
      </w:r>
      <w:hyperlink r:id="rId12" w:history="1">
        <w:r w:rsidR="002F4F90" w:rsidRPr="00C804CB">
          <w:rPr>
            <w:sz w:val="28"/>
            <w:szCs w:val="28"/>
          </w:rPr>
          <w:t>Правила</w:t>
        </w:r>
      </w:hyperlink>
      <w:r w:rsidR="002F4F90" w:rsidRPr="00C804CB">
        <w:rPr>
          <w:sz w:val="28"/>
          <w:szCs w:val="28"/>
        </w:rPr>
        <w:t xml:space="preserve"> определения нормативных затрат на обеспечение функций администрации </w:t>
      </w:r>
      <w:r w:rsidR="006766BE" w:rsidRPr="00C804CB">
        <w:rPr>
          <w:sz w:val="28"/>
          <w:szCs w:val="28"/>
        </w:rPr>
        <w:t>Вознесенского</w:t>
      </w:r>
      <w:r w:rsidR="002F4F90" w:rsidRPr="00C804CB">
        <w:rPr>
          <w:sz w:val="28"/>
          <w:szCs w:val="28"/>
        </w:rPr>
        <w:t xml:space="preserve"> муниципального округа</w:t>
      </w:r>
      <w:r w:rsidR="00DA5D92" w:rsidRPr="00C804CB">
        <w:rPr>
          <w:sz w:val="28"/>
          <w:szCs w:val="28"/>
        </w:rPr>
        <w:t xml:space="preserve"> Нижегородской области</w:t>
      </w:r>
      <w:r w:rsidR="002F4F90" w:rsidRPr="00C804CB">
        <w:rPr>
          <w:sz w:val="28"/>
          <w:szCs w:val="28"/>
        </w:rPr>
        <w:t xml:space="preserve">, структурных подразделений администрации </w:t>
      </w:r>
      <w:r w:rsidR="006766BE" w:rsidRPr="00C804CB">
        <w:rPr>
          <w:sz w:val="28"/>
          <w:szCs w:val="28"/>
        </w:rPr>
        <w:t>Вознесенского</w:t>
      </w:r>
      <w:r w:rsidR="002F4F90" w:rsidRPr="00C804CB">
        <w:rPr>
          <w:sz w:val="28"/>
          <w:szCs w:val="28"/>
        </w:rPr>
        <w:t xml:space="preserve"> муниципального округа</w:t>
      </w:r>
      <w:r w:rsidR="0017609B" w:rsidRPr="00C804CB">
        <w:rPr>
          <w:sz w:val="28"/>
          <w:szCs w:val="28"/>
        </w:rPr>
        <w:t xml:space="preserve"> Нижегородской области</w:t>
      </w:r>
      <w:r w:rsidR="002F4F90" w:rsidRPr="00C804CB">
        <w:rPr>
          <w:sz w:val="28"/>
          <w:szCs w:val="28"/>
        </w:rPr>
        <w:t>, имеющих статус юридического лица (включая подведомственные казенные учреждения).</w:t>
      </w:r>
    </w:p>
    <w:p w:rsidR="00343E1E" w:rsidRPr="00C804CB" w:rsidRDefault="002F4F90" w:rsidP="00C804CB">
      <w:pPr>
        <w:ind w:firstLine="426"/>
        <w:jc w:val="both"/>
        <w:rPr>
          <w:sz w:val="28"/>
          <w:szCs w:val="28"/>
        </w:rPr>
      </w:pPr>
      <w:bookmarkStart w:id="0" w:name="Par4"/>
      <w:bookmarkEnd w:id="0"/>
      <w:r w:rsidRPr="00C804CB">
        <w:rPr>
          <w:sz w:val="28"/>
          <w:szCs w:val="28"/>
        </w:rPr>
        <w:t xml:space="preserve">2. </w:t>
      </w:r>
      <w:r w:rsidR="00EB417A" w:rsidRPr="00C804CB">
        <w:rPr>
          <w:sz w:val="28"/>
          <w:szCs w:val="28"/>
        </w:rPr>
        <w:t>П</w:t>
      </w:r>
      <w:r w:rsidR="00AD3D36" w:rsidRPr="00C804CB">
        <w:rPr>
          <w:sz w:val="28"/>
          <w:szCs w:val="28"/>
        </w:rPr>
        <w:t xml:space="preserve">остановление администрации </w:t>
      </w:r>
      <w:r w:rsidR="00B33F36" w:rsidRPr="00C804CB">
        <w:rPr>
          <w:sz w:val="28"/>
          <w:szCs w:val="28"/>
        </w:rPr>
        <w:t>Вознесенского</w:t>
      </w:r>
      <w:r w:rsidR="00AD3D36" w:rsidRPr="00C804CB">
        <w:rPr>
          <w:sz w:val="28"/>
          <w:szCs w:val="28"/>
        </w:rPr>
        <w:t xml:space="preserve"> муниципального района Нижегородской области от </w:t>
      </w:r>
      <w:r w:rsidR="00382090" w:rsidRPr="00C804CB">
        <w:rPr>
          <w:sz w:val="28"/>
          <w:szCs w:val="28"/>
        </w:rPr>
        <w:t>16</w:t>
      </w:r>
      <w:r w:rsidR="00AD3D36" w:rsidRPr="00C804CB">
        <w:rPr>
          <w:sz w:val="28"/>
          <w:szCs w:val="28"/>
        </w:rPr>
        <w:t>.</w:t>
      </w:r>
      <w:r w:rsidR="00382090" w:rsidRPr="00C804CB">
        <w:rPr>
          <w:sz w:val="28"/>
          <w:szCs w:val="28"/>
        </w:rPr>
        <w:t>10</w:t>
      </w:r>
      <w:r w:rsidR="00AD3D36" w:rsidRPr="00C804CB">
        <w:rPr>
          <w:sz w:val="28"/>
          <w:szCs w:val="28"/>
        </w:rPr>
        <w:t>.2015г.</w:t>
      </w:r>
      <w:r w:rsidR="00EB417A" w:rsidRPr="00C804CB">
        <w:rPr>
          <w:sz w:val="28"/>
          <w:szCs w:val="28"/>
        </w:rPr>
        <w:t xml:space="preserve"> № </w:t>
      </w:r>
      <w:r w:rsidR="00382090" w:rsidRPr="00C804CB">
        <w:rPr>
          <w:sz w:val="28"/>
          <w:szCs w:val="28"/>
        </w:rPr>
        <w:t>556</w:t>
      </w:r>
      <w:r w:rsidR="00EB417A" w:rsidRPr="00C804CB">
        <w:rPr>
          <w:sz w:val="28"/>
          <w:szCs w:val="28"/>
        </w:rPr>
        <w:t xml:space="preserve"> </w:t>
      </w:r>
      <w:r w:rsidR="00AD3D36" w:rsidRPr="00C804CB">
        <w:rPr>
          <w:sz w:val="28"/>
          <w:szCs w:val="28"/>
        </w:rPr>
        <w:t xml:space="preserve"> «</w:t>
      </w:r>
      <w:r w:rsidR="00382090" w:rsidRPr="00C804CB">
        <w:rPr>
          <w:sz w:val="28"/>
          <w:szCs w:val="28"/>
        </w:rPr>
        <w:t>О требованиях к определению нормативных затрат на обеспечение функций органов местного самоуправления Вознесенского района, в том числе подведомственных им казенных учреждений</w:t>
      </w:r>
      <w:r w:rsidR="00AD3D36" w:rsidRPr="00C804CB">
        <w:rPr>
          <w:sz w:val="28"/>
          <w:szCs w:val="28"/>
        </w:rPr>
        <w:t>»</w:t>
      </w:r>
      <w:r w:rsidR="00EB417A" w:rsidRPr="00C804CB">
        <w:rPr>
          <w:sz w:val="28"/>
          <w:szCs w:val="28"/>
        </w:rPr>
        <w:t xml:space="preserve"> отменить</w:t>
      </w:r>
      <w:r w:rsidR="00AD3D36" w:rsidRPr="00C804CB">
        <w:rPr>
          <w:sz w:val="28"/>
          <w:szCs w:val="28"/>
        </w:rPr>
        <w:t>.</w:t>
      </w:r>
    </w:p>
    <w:p w:rsidR="00343E1E" w:rsidRPr="00C804CB" w:rsidRDefault="00AD3D36" w:rsidP="00C804CB">
      <w:pPr>
        <w:ind w:firstLine="426"/>
        <w:jc w:val="both"/>
        <w:rPr>
          <w:sz w:val="28"/>
          <w:szCs w:val="28"/>
        </w:rPr>
      </w:pPr>
      <w:r w:rsidRPr="00C804CB">
        <w:rPr>
          <w:sz w:val="28"/>
          <w:szCs w:val="28"/>
        </w:rPr>
        <w:t>3. Настоящее постановление вступает в силу со дня его подписания</w:t>
      </w:r>
      <w:r w:rsidR="00EB417A" w:rsidRPr="00C804CB">
        <w:rPr>
          <w:sz w:val="28"/>
          <w:szCs w:val="28"/>
        </w:rPr>
        <w:t xml:space="preserve"> и   распространяется на правоотношения, возникшие с 1 января 2023 года.</w:t>
      </w:r>
    </w:p>
    <w:p w:rsidR="00F9522C" w:rsidRPr="00C804CB" w:rsidRDefault="00AD3D36" w:rsidP="00C804CB">
      <w:pPr>
        <w:ind w:firstLine="426"/>
        <w:jc w:val="both"/>
        <w:rPr>
          <w:sz w:val="28"/>
          <w:szCs w:val="28"/>
        </w:rPr>
      </w:pPr>
      <w:r w:rsidRPr="00C804CB">
        <w:rPr>
          <w:sz w:val="28"/>
          <w:szCs w:val="28"/>
        </w:rPr>
        <w:t>4</w:t>
      </w:r>
      <w:r w:rsidR="00F9522C" w:rsidRPr="00C804CB">
        <w:rPr>
          <w:sz w:val="28"/>
          <w:szCs w:val="28"/>
        </w:rPr>
        <w:t xml:space="preserve">. </w:t>
      </w:r>
      <w:proofErr w:type="gramStart"/>
      <w:r w:rsidR="00F9522C" w:rsidRPr="00C804CB">
        <w:rPr>
          <w:sz w:val="28"/>
          <w:szCs w:val="28"/>
        </w:rPr>
        <w:t>Контроль за</w:t>
      </w:r>
      <w:proofErr w:type="gramEnd"/>
      <w:r w:rsidR="00F9522C" w:rsidRPr="00C804CB">
        <w:rPr>
          <w:sz w:val="28"/>
          <w:szCs w:val="28"/>
        </w:rPr>
        <w:t xml:space="preserve"> исполнением настоящего постановления </w:t>
      </w:r>
      <w:r w:rsidR="00391926" w:rsidRPr="00C804CB">
        <w:rPr>
          <w:sz w:val="28"/>
          <w:szCs w:val="28"/>
        </w:rPr>
        <w:t xml:space="preserve">возложить на </w:t>
      </w:r>
      <w:r w:rsidR="00382090" w:rsidRPr="00C804CB">
        <w:rPr>
          <w:sz w:val="28"/>
          <w:szCs w:val="28"/>
        </w:rPr>
        <w:t xml:space="preserve">заведующего отделом экономики </w:t>
      </w:r>
      <w:proofErr w:type="spellStart"/>
      <w:r w:rsidR="00382090" w:rsidRPr="00C804CB">
        <w:rPr>
          <w:sz w:val="28"/>
          <w:szCs w:val="28"/>
        </w:rPr>
        <w:t>В.Н.Немыгина</w:t>
      </w:r>
      <w:proofErr w:type="spellEnd"/>
      <w:r w:rsidR="00382090" w:rsidRPr="00C804CB">
        <w:rPr>
          <w:sz w:val="28"/>
          <w:szCs w:val="28"/>
        </w:rPr>
        <w:t>.</w:t>
      </w:r>
    </w:p>
    <w:p w:rsidR="005C1FE8" w:rsidRPr="00C804CB" w:rsidRDefault="005C1FE8" w:rsidP="00C804CB">
      <w:pPr>
        <w:ind w:firstLine="426"/>
        <w:jc w:val="both"/>
        <w:rPr>
          <w:sz w:val="28"/>
          <w:szCs w:val="28"/>
        </w:rPr>
      </w:pPr>
    </w:p>
    <w:p w:rsidR="00343E1E" w:rsidRPr="00C804CB" w:rsidRDefault="00343E1E" w:rsidP="00C804CB">
      <w:pPr>
        <w:ind w:firstLine="426"/>
        <w:jc w:val="both"/>
        <w:rPr>
          <w:sz w:val="28"/>
          <w:szCs w:val="28"/>
        </w:rPr>
      </w:pPr>
    </w:p>
    <w:p w:rsidR="00343E1E" w:rsidRPr="00C804CB" w:rsidRDefault="00343E1E" w:rsidP="00C804CB">
      <w:pPr>
        <w:ind w:firstLine="426"/>
        <w:jc w:val="both"/>
        <w:rPr>
          <w:sz w:val="28"/>
          <w:szCs w:val="28"/>
        </w:rPr>
      </w:pPr>
    </w:p>
    <w:p w:rsidR="00382090" w:rsidRPr="00C804CB" w:rsidRDefault="00C804CB" w:rsidP="00C804CB">
      <w:pPr>
        <w:pStyle w:val="afa"/>
        <w:jc w:val="both"/>
        <w:rPr>
          <w:sz w:val="28"/>
          <w:szCs w:val="28"/>
        </w:rPr>
      </w:pPr>
      <w:r w:rsidRPr="00C804CB">
        <w:rPr>
          <w:sz w:val="28"/>
          <w:szCs w:val="28"/>
        </w:rPr>
        <w:t xml:space="preserve">      </w:t>
      </w:r>
      <w:proofErr w:type="spellStart"/>
      <w:r w:rsidR="00FA3344">
        <w:rPr>
          <w:sz w:val="28"/>
          <w:szCs w:val="28"/>
        </w:rPr>
        <w:t>Врип</w:t>
      </w:r>
      <w:proofErr w:type="spellEnd"/>
      <w:r w:rsidR="00FA3344">
        <w:rPr>
          <w:sz w:val="28"/>
          <w:szCs w:val="28"/>
        </w:rPr>
        <w:t xml:space="preserve"> г</w:t>
      </w:r>
      <w:r w:rsidR="00382090" w:rsidRPr="00C804CB">
        <w:rPr>
          <w:sz w:val="28"/>
          <w:szCs w:val="28"/>
        </w:rPr>
        <w:t>лав</w:t>
      </w:r>
      <w:r w:rsidR="00FA3344">
        <w:rPr>
          <w:sz w:val="28"/>
          <w:szCs w:val="28"/>
        </w:rPr>
        <w:t>ы</w:t>
      </w:r>
      <w:r w:rsidR="00382090" w:rsidRPr="00C804CB">
        <w:rPr>
          <w:sz w:val="28"/>
          <w:szCs w:val="28"/>
        </w:rPr>
        <w:t xml:space="preserve"> местного</w:t>
      </w:r>
    </w:p>
    <w:p w:rsidR="00382090" w:rsidRPr="00C804CB" w:rsidRDefault="00382090" w:rsidP="00C804CB">
      <w:pPr>
        <w:rPr>
          <w:sz w:val="28"/>
          <w:szCs w:val="28"/>
        </w:rPr>
      </w:pPr>
      <w:r w:rsidRPr="00C804CB">
        <w:rPr>
          <w:sz w:val="28"/>
          <w:szCs w:val="28"/>
        </w:rPr>
        <w:t xml:space="preserve">    самоуправления округа</w:t>
      </w:r>
      <w:r w:rsidRPr="00C804CB">
        <w:rPr>
          <w:sz w:val="28"/>
          <w:szCs w:val="28"/>
        </w:rPr>
        <w:tab/>
      </w:r>
      <w:r w:rsidRPr="00C804CB">
        <w:rPr>
          <w:sz w:val="28"/>
          <w:szCs w:val="28"/>
        </w:rPr>
        <w:tab/>
      </w:r>
      <w:r w:rsidRPr="00C804CB">
        <w:rPr>
          <w:sz w:val="28"/>
          <w:szCs w:val="28"/>
        </w:rPr>
        <w:tab/>
      </w:r>
      <w:r w:rsidRPr="00C804CB">
        <w:rPr>
          <w:sz w:val="28"/>
          <w:szCs w:val="28"/>
        </w:rPr>
        <w:tab/>
        <w:t xml:space="preserve">            </w:t>
      </w:r>
      <w:r w:rsidRPr="00C804CB">
        <w:rPr>
          <w:sz w:val="28"/>
          <w:szCs w:val="28"/>
        </w:rPr>
        <w:tab/>
      </w:r>
      <w:proofErr w:type="spellStart"/>
      <w:r w:rsidR="00FA3344">
        <w:rPr>
          <w:sz w:val="28"/>
          <w:szCs w:val="28"/>
        </w:rPr>
        <w:t>А.И.Антонов</w:t>
      </w:r>
      <w:proofErr w:type="spellEnd"/>
    </w:p>
    <w:p w:rsidR="007D1C58" w:rsidRPr="00C804CB" w:rsidRDefault="007D1C58" w:rsidP="00C804CB">
      <w:pPr>
        <w:rPr>
          <w:sz w:val="28"/>
          <w:szCs w:val="28"/>
        </w:rPr>
      </w:pPr>
    </w:p>
    <w:p w:rsidR="005C1FE8" w:rsidRPr="00C804CB" w:rsidRDefault="00B20FD7" w:rsidP="005C1FE8">
      <w:pPr>
        <w:jc w:val="right"/>
      </w:pPr>
      <w:r w:rsidRPr="00C804CB">
        <w:br w:type="page"/>
      </w:r>
      <w:r w:rsidR="005C1FE8" w:rsidRPr="00C804CB">
        <w:lastRenderedPageBreak/>
        <w:t>УТВЕРЖДЕНО</w:t>
      </w:r>
    </w:p>
    <w:p w:rsidR="005C1FE8" w:rsidRPr="00C804CB" w:rsidRDefault="00EB417A" w:rsidP="005C1FE8">
      <w:pPr>
        <w:jc w:val="right"/>
      </w:pPr>
      <w:r w:rsidRPr="00C804CB">
        <w:t>п</w:t>
      </w:r>
      <w:r w:rsidR="005C1FE8" w:rsidRPr="00C804CB">
        <w:t xml:space="preserve">остановлением </w:t>
      </w:r>
      <w:r w:rsidR="00FB0AFE" w:rsidRPr="00C804CB">
        <w:t>администрации</w:t>
      </w:r>
      <w:r w:rsidR="005C1FE8" w:rsidRPr="00C804CB">
        <w:t xml:space="preserve"> </w:t>
      </w:r>
    </w:p>
    <w:p w:rsidR="005C1FE8" w:rsidRPr="00C804CB" w:rsidRDefault="005C1FE8" w:rsidP="005C1FE8">
      <w:pPr>
        <w:jc w:val="right"/>
      </w:pPr>
      <w:r w:rsidRPr="00C804CB">
        <w:t xml:space="preserve"> </w:t>
      </w:r>
      <w:r w:rsidR="00B33F36" w:rsidRPr="00C804CB">
        <w:t>Вознесенского</w:t>
      </w:r>
      <w:r w:rsidRPr="00C804CB">
        <w:t xml:space="preserve"> муниципального округа </w:t>
      </w:r>
    </w:p>
    <w:p w:rsidR="005C1FE8" w:rsidRPr="00C804CB" w:rsidRDefault="005C1FE8" w:rsidP="005C1FE8">
      <w:pPr>
        <w:jc w:val="right"/>
      </w:pPr>
      <w:r w:rsidRPr="00C804CB">
        <w:t xml:space="preserve">Нижегородской области </w:t>
      </w:r>
    </w:p>
    <w:p w:rsidR="005C1FE8" w:rsidRPr="00C804CB" w:rsidRDefault="005C1FE8" w:rsidP="005C1FE8">
      <w:pPr>
        <w:jc w:val="right"/>
      </w:pPr>
      <w:r w:rsidRPr="00C804CB">
        <w:t xml:space="preserve">от </w:t>
      </w:r>
      <w:r w:rsidR="009B5FA9">
        <w:t>14.11.2023г.№ 1810</w:t>
      </w:r>
      <w:bookmarkStart w:id="1" w:name="_GoBack"/>
      <w:bookmarkEnd w:id="1"/>
    </w:p>
    <w:p w:rsidR="005C1FE8" w:rsidRPr="00C804CB" w:rsidRDefault="005C1FE8" w:rsidP="005C1FE8">
      <w:pPr>
        <w:jc w:val="right"/>
        <w:rPr>
          <w:b/>
          <w:bCs/>
        </w:rPr>
      </w:pPr>
    </w:p>
    <w:p w:rsidR="003768B0" w:rsidRPr="00C804CB" w:rsidRDefault="003768B0" w:rsidP="003768B0">
      <w:pPr>
        <w:pStyle w:val="ConsPlusTitle"/>
        <w:jc w:val="center"/>
        <w:rPr>
          <w:sz w:val="20"/>
          <w:szCs w:val="20"/>
        </w:rPr>
      </w:pPr>
      <w:r w:rsidRPr="00C804CB">
        <w:rPr>
          <w:sz w:val="20"/>
          <w:szCs w:val="20"/>
        </w:rPr>
        <w:t xml:space="preserve">Правила </w:t>
      </w:r>
    </w:p>
    <w:p w:rsidR="003768B0" w:rsidRPr="00C804CB" w:rsidRDefault="003768B0" w:rsidP="003768B0">
      <w:pPr>
        <w:pStyle w:val="ConsPlusTitle"/>
        <w:jc w:val="center"/>
        <w:rPr>
          <w:b w:val="0"/>
          <w:sz w:val="20"/>
          <w:szCs w:val="20"/>
        </w:rPr>
      </w:pPr>
      <w:r w:rsidRPr="00C804CB">
        <w:rPr>
          <w:sz w:val="20"/>
          <w:szCs w:val="20"/>
        </w:rPr>
        <w:t xml:space="preserve">определения нормативных затрат на обеспечение функций администрации </w:t>
      </w:r>
      <w:r w:rsidR="00B33F36" w:rsidRPr="00C804CB">
        <w:rPr>
          <w:sz w:val="20"/>
          <w:szCs w:val="20"/>
        </w:rPr>
        <w:t>Вознесенского</w:t>
      </w:r>
      <w:r w:rsidRPr="00C804CB">
        <w:rPr>
          <w:sz w:val="20"/>
          <w:szCs w:val="20"/>
        </w:rPr>
        <w:t xml:space="preserve"> муниципального округа</w:t>
      </w:r>
      <w:r w:rsidR="0017609B" w:rsidRPr="00C804CB">
        <w:rPr>
          <w:sz w:val="20"/>
          <w:szCs w:val="20"/>
        </w:rPr>
        <w:t xml:space="preserve"> Нижегородской области</w:t>
      </w:r>
      <w:r w:rsidRPr="00C804CB">
        <w:rPr>
          <w:sz w:val="20"/>
          <w:szCs w:val="20"/>
        </w:rPr>
        <w:t xml:space="preserve">, структурных подразделений администрации </w:t>
      </w:r>
      <w:r w:rsidR="00B33F36" w:rsidRPr="00C804CB">
        <w:rPr>
          <w:sz w:val="20"/>
          <w:szCs w:val="20"/>
        </w:rPr>
        <w:t>Вознесенского</w:t>
      </w:r>
      <w:r w:rsidRPr="00C804CB">
        <w:rPr>
          <w:sz w:val="20"/>
          <w:szCs w:val="20"/>
        </w:rPr>
        <w:t xml:space="preserve"> муниципального округа</w:t>
      </w:r>
      <w:r w:rsidR="002F64D6" w:rsidRPr="00C804CB">
        <w:rPr>
          <w:sz w:val="20"/>
          <w:szCs w:val="20"/>
        </w:rPr>
        <w:t xml:space="preserve"> Нижегородской области</w:t>
      </w:r>
      <w:r w:rsidRPr="00C804CB">
        <w:rPr>
          <w:sz w:val="20"/>
          <w:szCs w:val="20"/>
        </w:rPr>
        <w:t>, имеющих статус юридического лица, включая подведомственные им казенные учреждения</w:t>
      </w:r>
    </w:p>
    <w:p w:rsidR="003768B0" w:rsidRPr="00C804CB" w:rsidRDefault="00EB417A" w:rsidP="003768B0">
      <w:pPr>
        <w:pStyle w:val="ConsPlusNormal"/>
        <w:ind w:firstLine="540"/>
        <w:jc w:val="center"/>
        <w:rPr>
          <w:sz w:val="20"/>
        </w:rPr>
      </w:pPr>
      <w:r w:rsidRPr="00C804CB">
        <w:rPr>
          <w:sz w:val="20"/>
        </w:rPr>
        <w:t xml:space="preserve">(далее – Правила) </w:t>
      </w:r>
    </w:p>
    <w:p w:rsidR="00EB417A" w:rsidRPr="00C804CB" w:rsidRDefault="00EB417A" w:rsidP="003768B0">
      <w:pPr>
        <w:pStyle w:val="ConsPlusNormal"/>
        <w:ind w:firstLine="540"/>
        <w:jc w:val="center"/>
        <w:rPr>
          <w:sz w:val="20"/>
        </w:rPr>
      </w:pPr>
    </w:p>
    <w:p w:rsidR="003768B0" w:rsidRPr="00C804CB" w:rsidRDefault="003768B0" w:rsidP="003768B0">
      <w:pPr>
        <w:pStyle w:val="ConsPlusNormal"/>
        <w:ind w:firstLine="540"/>
        <w:jc w:val="both"/>
        <w:rPr>
          <w:sz w:val="20"/>
        </w:rPr>
      </w:pPr>
      <w:r w:rsidRPr="00C804CB">
        <w:rPr>
          <w:sz w:val="20"/>
        </w:rPr>
        <w:t xml:space="preserve">1. Настоящие Правила устанавливают порядок определения нормативных затрат на обеспечение функций администрации </w:t>
      </w:r>
      <w:r w:rsidR="00B33F36" w:rsidRPr="00C804CB">
        <w:rPr>
          <w:sz w:val="20"/>
        </w:rPr>
        <w:t>Вознесенского</w:t>
      </w:r>
      <w:r w:rsidRPr="00C804CB">
        <w:rPr>
          <w:sz w:val="20"/>
        </w:rPr>
        <w:t xml:space="preserve"> муниципального округа</w:t>
      </w:r>
      <w:r w:rsidR="002F64D6" w:rsidRPr="00C804CB">
        <w:rPr>
          <w:sz w:val="20"/>
        </w:rPr>
        <w:t xml:space="preserve"> Нижегородской области</w:t>
      </w:r>
      <w:r w:rsidRPr="00C804CB">
        <w:rPr>
          <w:sz w:val="20"/>
        </w:rPr>
        <w:t xml:space="preserve">, структурных подразделений администрации </w:t>
      </w:r>
      <w:r w:rsidR="00B33F36" w:rsidRPr="00C804CB">
        <w:rPr>
          <w:sz w:val="20"/>
        </w:rPr>
        <w:t>Вознесенского</w:t>
      </w:r>
      <w:r w:rsidRPr="00C804CB">
        <w:rPr>
          <w:sz w:val="20"/>
        </w:rPr>
        <w:t xml:space="preserve"> муниципального округа</w:t>
      </w:r>
      <w:r w:rsidR="002F64D6" w:rsidRPr="00C804CB">
        <w:rPr>
          <w:sz w:val="20"/>
        </w:rPr>
        <w:t xml:space="preserve"> Нижегородской области</w:t>
      </w:r>
      <w:r w:rsidRPr="00C804CB">
        <w:rPr>
          <w:sz w:val="20"/>
        </w:rPr>
        <w:t>, имеющих статус юридического лица (далее – структурные подразделения администрации) и подведомственных им казенных учреждений в части закупок товаров, работ, услуг (далее - нормативные затраты).</w:t>
      </w:r>
    </w:p>
    <w:p w:rsidR="003768B0" w:rsidRPr="00C804CB" w:rsidRDefault="003768B0" w:rsidP="003768B0">
      <w:pPr>
        <w:pStyle w:val="ConsPlusNormal"/>
        <w:ind w:firstLine="540"/>
        <w:jc w:val="both"/>
        <w:rPr>
          <w:sz w:val="20"/>
        </w:rPr>
      </w:pPr>
      <w:r w:rsidRPr="00C804CB">
        <w:rPr>
          <w:sz w:val="20"/>
        </w:rPr>
        <w:t>2. Нормативные затраты применяются для обоснования объекта и (или) объектов закупки, наименования которых включаются в планы</w:t>
      </w:r>
      <w:r w:rsidR="007F47EA" w:rsidRPr="00C804CB">
        <w:rPr>
          <w:sz w:val="20"/>
        </w:rPr>
        <w:t>-графики</w:t>
      </w:r>
      <w:r w:rsidRPr="00C804CB">
        <w:rPr>
          <w:sz w:val="20"/>
        </w:rPr>
        <w:t xml:space="preserve"> закупок администрации </w:t>
      </w:r>
      <w:r w:rsidR="00B33F36" w:rsidRPr="00C804CB">
        <w:rPr>
          <w:sz w:val="20"/>
        </w:rPr>
        <w:t>Вознесенского</w:t>
      </w:r>
      <w:r w:rsidRPr="00C804CB">
        <w:rPr>
          <w:sz w:val="20"/>
        </w:rPr>
        <w:t xml:space="preserve"> муниципального округа</w:t>
      </w:r>
      <w:r w:rsidR="002F64D6" w:rsidRPr="00C804CB">
        <w:rPr>
          <w:sz w:val="20"/>
        </w:rPr>
        <w:t xml:space="preserve"> Нижегородской области</w:t>
      </w:r>
      <w:r w:rsidRPr="00C804CB">
        <w:rPr>
          <w:sz w:val="20"/>
        </w:rPr>
        <w:t>, структурных подразделений администрации и подведомственных им казенных учреждений.</w:t>
      </w:r>
    </w:p>
    <w:p w:rsidR="003768B0" w:rsidRPr="00C804CB" w:rsidRDefault="003768B0" w:rsidP="003768B0">
      <w:pPr>
        <w:pStyle w:val="ConsPlusNormal"/>
        <w:ind w:firstLine="540"/>
        <w:jc w:val="both"/>
        <w:rPr>
          <w:sz w:val="20"/>
        </w:rPr>
      </w:pPr>
      <w:r w:rsidRPr="00C804CB">
        <w:rPr>
          <w:sz w:val="20"/>
        </w:rPr>
        <w:t xml:space="preserve">3. Нормативные затраты в части затрат на обеспечение функций казенных учреждений, которым в установленном порядке утверждено муниципальное задание на оказание муниципальных услуг (выполнение работ), определяются в порядке, установленном Бюджетным </w:t>
      </w:r>
      <w:hyperlink r:id="rId13" w:history="1">
        <w:r w:rsidRPr="00C804CB">
          <w:rPr>
            <w:sz w:val="20"/>
          </w:rPr>
          <w:t>кодексом</w:t>
        </w:r>
      </w:hyperlink>
      <w:r w:rsidRPr="00C804CB">
        <w:rPr>
          <w:sz w:val="20"/>
        </w:rPr>
        <w:t xml:space="preserve"> Российской Федерации для расчета нормативных затрат, применяемых при определении объема финансового обеспечения выполнения указанного муниципального задания.</w:t>
      </w:r>
    </w:p>
    <w:p w:rsidR="003768B0" w:rsidRPr="00C804CB" w:rsidRDefault="003768B0" w:rsidP="003768B0">
      <w:pPr>
        <w:autoSpaceDE w:val="0"/>
        <w:autoSpaceDN w:val="0"/>
        <w:adjustRightInd w:val="0"/>
        <w:ind w:firstLine="540"/>
        <w:jc w:val="both"/>
      </w:pPr>
      <w:r w:rsidRPr="00C804CB">
        <w:t xml:space="preserve">4. Администрация </w:t>
      </w:r>
      <w:r w:rsidR="00B33F36" w:rsidRPr="00C804CB">
        <w:t>Вознесенского</w:t>
      </w:r>
      <w:r w:rsidRPr="00C804CB">
        <w:t xml:space="preserve"> муниципального округа Нижегородской области, структурные подразделения администрации утверждают нормативные затраты в соответствии с правилами определения нормативных затрат, а также вносят изменения в нормативные затраты.</w:t>
      </w:r>
    </w:p>
    <w:p w:rsidR="003768B0" w:rsidRPr="00C804CB" w:rsidRDefault="003768B0" w:rsidP="003768B0">
      <w:pPr>
        <w:autoSpaceDE w:val="0"/>
        <w:autoSpaceDN w:val="0"/>
        <w:adjustRightInd w:val="0"/>
        <w:ind w:firstLine="540"/>
        <w:jc w:val="both"/>
      </w:pPr>
      <w:r w:rsidRPr="00C804CB">
        <w:t xml:space="preserve">5. Администрация </w:t>
      </w:r>
      <w:r w:rsidR="00B33F36" w:rsidRPr="00C804CB">
        <w:t>Вознесенского</w:t>
      </w:r>
      <w:r w:rsidRPr="00C804CB">
        <w:t xml:space="preserve"> муниципального округа Нижегородской области, структурные подразделения администрации разрабатывают и утверждают порядок расчета нормативных затрат, для которых порядок расчета не установлен </w:t>
      </w:r>
      <w:hyperlink r:id="rId14" w:history="1">
        <w:r w:rsidRPr="00C804CB">
          <w:t>Правилами</w:t>
        </w:r>
      </w:hyperlink>
      <w:r w:rsidRPr="00C804CB">
        <w:t xml:space="preserve"> расчета нормативных затрат на обеспечение функций администрации </w:t>
      </w:r>
      <w:r w:rsidR="00B33F36" w:rsidRPr="00C804CB">
        <w:t>Вознесенского</w:t>
      </w:r>
      <w:r w:rsidRPr="00C804CB">
        <w:t xml:space="preserve"> муниципального округа Нижегородской области, структурных подразделений администрации, включая подведомственные им казенные учреждения, согласно приложению (далее - Правила расчета).</w:t>
      </w:r>
    </w:p>
    <w:p w:rsidR="003768B0" w:rsidRPr="00C804CB" w:rsidRDefault="003768B0" w:rsidP="003768B0">
      <w:pPr>
        <w:autoSpaceDE w:val="0"/>
        <w:autoSpaceDN w:val="0"/>
        <w:adjustRightInd w:val="0"/>
        <w:ind w:firstLine="540"/>
        <w:jc w:val="both"/>
      </w:pPr>
      <w:proofErr w:type="gramStart"/>
      <w:r w:rsidRPr="00C804CB">
        <w:t xml:space="preserve">Общий объем затрат, связанных с закупкой товаров, работ, услуг, рассчитанный на основе нормативных затрат, не может превышать объем доведенных администрации </w:t>
      </w:r>
      <w:r w:rsidR="00B33F36" w:rsidRPr="00C804CB">
        <w:t>Вознесенского</w:t>
      </w:r>
      <w:r w:rsidRPr="00C804CB">
        <w:t xml:space="preserve"> муниципального округа Нижегородской области, структурным подразделениям администрации и находящимся в их ведении казенным учреждениям как получателям бюджетных средств лимитов бюджетных обязательств на закупку товаров, работ, услуг в рамках исполнения бюджета</w:t>
      </w:r>
      <w:r w:rsidR="007F47EA" w:rsidRPr="00C804CB">
        <w:t xml:space="preserve"> </w:t>
      </w:r>
      <w:r w:rsidR="00B33F36" w:rsidRPr="00C804CB">
        <w:t>Вознесенского</w:t>
      </w:r>
      <w:r w:rsidR="007F47EA" w:rsidRPr="00C804CB">
        <w:t xml:space="preserve"> муниципального округа Нижегородской области</w:t>
      </w:r>
      <w:r w:rsidRPr="00C804CB">
        <w:t>.</w:t>
      </w:r>
      <w:proofErr w:type="gramEnd"/>
    </w:p>
    <w:p w:rsidR="003768B0" w:rsidRPr="00C804CB" w:rsidRDefault="003768B0" w:rsidP="003768B0">
      <w:pPr>
        <w:autoSpaceDE w:val="0"/>
        <w:autoSpaceDN w:val="0"/>
        <w:adjustRightInd w:val="0"/>
        <w:ind w:firstLine="540"/>
        <w:jc w:val="both"/>
      </w:pPr>
      <w:r w:rsidRPr="00C804CB">
        <w:t xml:space="preserve">При определении нормативных затрат администрация </w:t>
      </w:r>
      <w:r w:rsidR="00B33F36" w:rsidRPr="00C804CB">
        <w:t>Вознесенского</w:t>
      </w:r>
      <w:r w:rsidRPr="00C804CB">
        <w:t xml:space="preserve"> муниципального округа Нижегородской области, структурные подразделения администрации применяют национальные стандарты, технические регламенты, технические условия и иные документы, а также учитывает регулируемые цены (тарифы) и положения </w:t>
      </w:r>
      <w:hyperlink w:anchor="Par3" w:history="1">
        <w:r w:rsidRPr="00C804CB">
          <w:t>абзаца второго</w:t>
        </w:r>
      </w:hyperlink>
      <w:r w:rsidRPr="00C804CB">
        <w:t xml:space="preserve"> настоящего пункта.</w:t>
      </w:r>
    </w:p>
    <w:p w:rsidR="003768B0" w:rsidRPr="00C804CB" w:rsidRDefault="003768B0" w:rsidP="003768B0">
      <w:pPr>
        <w:pStyle w:val="ConsPlusNormal"/>
        <w:ind w:firstLine="540"/>
        <w:jc w:val="both"/>
        <w:rPr>
          <w:sz w:val="20"/>
        </w:rPr>
      </w:pPr>
      <w:r w:rsidRPr="00C804CB">
        <w:rPr>
          <w:sz w:val="20"/>
        </w:rPr>
        <w:t xml:space="preserve">6. Администрация </w:t>
      </w:r>
      <w:r w:rsidR="00B33F36" w:rsidRPr="00C804CB">
        <w:rPr>
          <w:sz w:val="20"/>
        </w:rPr>
        <w:t>Вознесенского</w:t>
      </w:r>
      <w:r w:rsidRPr="00C804CB">
        <w:rPr>
          <w:sz w:val="20"/>
        </w:rPr>
        <w:t xml:space="preserve"> муниципального округа Нижегородской области, структурные подразделения администрации разрабатывают и утверждают нормативы количества и (или) цены товаров, работ, услуг, в том числе сгруппированных по должностям работников и (или) категориям должностей работников.</w:t>
      </w:r>
    </w:p>
    <w:p w:rsidR="003768B0" w:rsidRPr="00C804CB" w:rsidRDefault="003768B0" w:rsidP="003768B0">
      <w:pPr>
        <w:autoSpaceDE w:val="0"/>
        <w:autoSpaceDN w:val="0"/>
        <w:adjustRightInd w:val="0"/>
        <w:ind w:firstLine="540"/>
        <w:jc w:val="both"/>
      </w:pPr>
      <w:r w:rsidRPr="00C804CB">
        <w:t xml:space="preserve">7.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администрации </w:t>
      </w:r>
      <w:r w:rsidR="00B33F36" w:rsidRPr="00C804CB">
        <w:t>Вознесенского</w:t>
      </w:r>
      <w:r w:rsidRPr="00C804CB">
        <w:t xml:space="preserve"> муниципального округа Нижегородской области, структурных подразделений администрации и подведомственных им казенных учреждений.</w:t>
      </w:r>
    </w:p>
    <w:p w:rsidR="003768B0" w:rsidRPr="00C804CB" w:rsidRDefault="003768B0" w:rsidP="003768B0">
      <w:pPr>
        <w:pStyle w:val="ConsPlusNormal"/>
        <w:ind w:firstLine="540"/>
        <w:jc w:val="both"/>
        <w:rPr>
          <w:sz w:val="20"/>
        </w:rPr>
      </w:pPr>
      <w:r w:rsidRPr="00C804CB">
        <w:rPr>
          <w:sz w:val="20"/>
        </w:rPr>
        <w:t>8.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3768B0" w:rsidRPr="00C804CB" w:rsidRDefault="003768B0" w:rsidP="003768B0">
      <w:pPr>
        <w:pStyle w:val="ConsPlusNormal"/>
        <w:ind w:firstLine="540"/>
        <w:jc w:val="both"/>
        <w:rPr>
          <w:sz w:val="20"/>
        </w:rPr>
      </w:pPr>
      <w:r w:rsidRPr="00C804CB">
        <w:rPr>
          <w:sz w:val="20"/>
        </w:rPr>
        <w:t xml:space="preserve">Администрацией </w:t>
      </w:r>
      <w:r w:rsidR="00B33F36" w:rsidRPr="00C804CB">
        <w:rPr>
          <w:sz w:val="20"/>
        </w:rPr>
        <w:t>Вознесенского</w:t>
      </w:r>
      <w:r w:rsidRPr="00C804CB">
        <w:rPr>
          <w:sz w:val="20"/>
        </w:rPr>
        <w:t xml:space="preserve"> муниципального округа Нижегородской области, структурными подразделениями администрации устанавливается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3768B0" w:rsidRPr="00C804CB" w:rsidRDefault="003768B0" w:rsidP="003768B0">
      <w:pPr>
        <w:pStyle w:val="ConsPlusNormal"/>
        <w:ind w:firstLine="540"/>
        <w:jc w:val="both"/>
        <w:rPr>
          <w:sz w:val="20"/>
        </w:rPr>
      </w:pPr>
      <w:r w:rsidRPr="00C804CB">
        <w:rPr>
          <w:sz w:val="20"/>
        </w:rPr>
        <w:t xml:space="preserve">9. </w:t>
      </w:r>
      <w:proofErr w:type="gramStart"/>
      <w:r w:rsidRPr="00C804CB">
        <w:rPr>
          <w:sz w:val="20"/>
        </w:rPr>
        <w:t xml:space="preserve">Значения нормативов цены и нормативов количества товаров, работ и услуг для руководителя (заместителя руководителя) казенных учреждений не могут превышать (если установлено верхнее предельное </w:t>
      </w:r>
      <w:r w:rsidRPr="00C804CB">
        <w:rPr>
          <w:sz w:val="20"/>
        </w:rPr>
        <w:lastRenderedPageBreak/>
        <w:t xml:space="preserve">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для руководителя (заместителя руководителя) администрации </w:t>
      </w:r>
      <w:r w:rsidR="00B33F36" w:rsidRPr="00C804CB">
        <w:rPr>
          <w:sz w:val="20"/>
        </w:rPr>
        <w:t>Вознесенского</w:t>
      </w:r>
      <w:r w:rsidRPr="00C804CB">
        <w:rPr>
          <w:sz w:val="20"/>
        </w:rPr>
        <w:t xml:space="preserve"> муниципального округа Нижегородской области, относящуюся к высшей группе должностей муниципальной службы</w:t>
      </w:r>
      <w:proofErr w:type="gramEnd"/>
      <w:r w:rsidRPr="00C804CB">
        <w:rPr>
          <w:sz w:val="20"/>
        </w:rPr>
        <w:t xml:space="preserve"> категории "руководители".</w:t>
      </w:r>
    </w:p>
    <w:p w:rsidR="003768B0" w:rsidRPr="00C804CB" w:rsidRDefault="003768B0" w:rsidP="003768B0">
      <w:pPr>
        <w:pStyle w:val="ConsPlusNormal"/>
        <w:ind w:firstLine="540"/>
        <w:jc w:val="both"/>
        <w:rPr>
          <w:bCs/>
          <w:sz w:val="20"/>
        </w:rPr>
      </w:pPr>
      <w:r w:rsidRPr="00C804CB">
        <w:rPr>
          <w:sz w:val="20"/>
        </w:rPr>
        <w:t>10. Нормативные затраты подлежат размещению в единой информационной системе в сфере закупок</w:t>
      </w:r>
      <w:r w:rsidRPr="00C804CB">
        <w:rPr>
          <w:bCs/>
          <w:sz w:val="20"/>
        </w:rPr>
        <w:t>.</w:t>
      </w:r>
    </w:p>
    <w:p w:rsidR="003768B0" w:rsidRPr="00C804CB" w:rsidRDefault="003768B0" w:rsidP="003768B0">
      <w:pPr>
        <w:autoSpaceDE w:val="0"/>
        <w:autoSpaceDN w:val="0"/>
        <w:adjustRightInd w:val="0"/>
        <w:ind w:firstLine="540"/>
        <w:jc w:val="both"/>
        <w:rPr>
          <w:bCs/>
        </w:rPr>
      </w:pPr>
    </w:p>
    <w:p w:rsidR="003768B0" w:rsidRPr="00C804CB" w:rsidRDefault="003768B0" w:rsidP="003768B0">
      <w:pPr>
        <w:autoSpaceDE w:val="0"/>
        <w:autoSpaceDN w:val="0"/>
        <w:adjustRightInd w:val="0"/>
        <w:ind w:firstLine="540"/>
        <w:jc w:val="both"/>
        <w:rPr>
          <w:bCs/>
        </w:rPr>
      </w:pPr>
      <w:r w:rsidRPr="00C804CB">
        <w:rPr>
          <w:bCs/>
        </w:rPr>
        <w:br w:type="page"/>
      </w:r>
    </w:p>
    <w:p w:rsidR="003768B0" w:rsidRPr="00FB680E" w:rsidRDefault="003768B0" w:rsidP="003768B0">
      <w:pPr>
        <w:pStyle w:val="ConsPlusNormal"/>
        <w:jc w:val="right"/>
        <w:rPr>
          <w:sz w:val="20"/>
        </w:rPr>
      </w:pPr>
      <w:r w:rsidRPr="00FB680E">
        <w:rPr>
          <w:sz w:val="20"/>
        </w:rPr>
        <w:lastRenderedPageBreak/>
        <w:t>Приложение</w:t>
      </w:r>
    </w:p>
    <w:p w:rsidR="003768B0" w:rsidRPr="00C804CB" w:rsidRDefault="003768B0" w:rsidP="003768B0">
      <w:pPr>
        <w:pStyle w:val="ConsPlusNormal"/>
        <w:ind w:left="4536"/>
        <w:jc w:val="right"/>
        <w:rPr>
          <w:sz w:val="20"/>
        </w:rPr>
      </w:pPr>
      <w:r w:rsidRPr="00C804CB">
        <w:rPr>
          <w:bCs/>
          <w:sz w:val="20"/>
        </w:rPr>
        <w:t xml:space="preserve">к Правилам определения нормативных затрат на обеспечение функций администрации </w:t>
      </w:r>
      <w:r w:rsidR="00B33F36" w:rsidRPr="00C804CB">
        <w:rPr>
          <w:bCs/>
          <w:sz w:val="20"/>
        </w:rPr>
        <w:t>Вознесенского</w:t>
      </w:r>
      <w:r w:rsidRPr="00C804CB">
        <w:rPr>
          <w:bCs/>
          <w:sz w:val="20"/>
        </w:rPr>
        <w:t xml:space="preserve"> муниципального округа Нижегородской области, структурных подразделений администрации </w:t>
      </w:r>
      <w:r w:rsidR="00B33F36" w:rsidRPr="00C804CB">
        <w:rPr>
          <w:bCs/>
          <w:sz w:val="20"/>
        </w:rPr>
        <w:t>Вознесенского</w:t>
      </w:r>
      <w:r w:rsidRPr="00C804CB">
        <w:rPr>
          <w:bCs/>
          <w:sz w:val="20"/>
        </w:rPr>
        <w:t xml:space="preserve"> муниципального округа</w:t>
      </w:r>
      <w:r w:rsidR="002F64D6" w:rsidRPr="00C804CB">
        <w:rPr>
          <w:bCs/>
          <w:sz w:val="20"/>
        </w:rPr>
        <w:t xml:space="preserve"> </w:t>
      </w:r>
      <w:r w:rsidR="002F64D6" w:rsidRPr="00C804CB">
        <w:rPr>
          <w:sz w:val="20"/>
        </w:rPr>
        <w:t>Нижегородской области</w:t>
      </w:r>
      <w:r w:rsidRPr="00C804CB">
        <w:rPr>
          <w:bCs/>
          <w:sz w:val="20"/>
        </w:rPr>
        <w:t>, имеющих статус юридического лица, включая подведомственные казенные учреждения</w:t>
      </w:r>
    </w:p>
    <w:p w:rsidR="003768B0" w:rsidRPr="00C804CB" w:rsidRDefault="003768B0" w:rsidP="003768B0">
      <w:pPr>
        <w:pStyle w:val="ConsPlusNormal"/>
        <w:jc w:val="right"/>
        <w:rPr>
          <w:sz w:val="20"/>
        </w:rPr>
      </w:pPr>
    </w:p>
    <w:p w:rsidR="003768B0" w:rsidRPr="00C804CB" w:rsidRDefault="003768B0" w:rsidP="003768B0">
      <w:pPr>
        <w:pStyle w:val="ConsPlusNormal"/>
        <w:ind w:firstLine="540"/>
        <w:jc w:val="center"/>
        <w:rPr>
          <w:b/>
          <w:sz w:val="20"/>
        </w:rPr>
      </w:pPr>
      <w:bookmarkStart w:id="2" w:name="P64"/>
      <w:bookmarkEnd w:id="2"/>
      <w:r w:rsidRPr="00C804CB">
        <w:rPr>
          <w:b/>
          <w:sz w:val="20"/>
        </w:rPr>
        <w:t xml:space="preserve">Правила расчета нормативных затрат на обеспечение функций администрации </w:t>
      </w:r>
      <w:r w:rsidR="00B33F36" w:rsidRPr="00C804CB">
        <w:rPr>
          <w:b/>
          <w:sz w:val="20"/>
        </w:rPr>
        <w:t>Вознесенского</w:t>
      </w:r>
      <w:r w:rsidRPr="00C804CB">
        <w:rPr>
          <w:b/>
          <w:sz w:val="20"/>
        </w:rPr>
        <w:t xml:space="preserve"> муниципального округа Нижегородской области, структурных подразделений администрации </w:t>
      </w:r>
      <w:r w:rsidR="00B33F36" w:rsidRPr="00C804CB">
        <w:rPr>
          <w:b/>
          <w:sz w:val="20"/>
        </w:rPr>
        <w:t>Вознесенского</w:t>
      </w:r>
      <w:r w:rsidRPr="00C804CB">
        <w:rPr>
          <w:b/>
          <w:sz w:val="20"/>
        </w:rPr>
        <w:t xml:space="preserve"> муниципального округа</w:t>
      </w:r>
      <w:r w:rsidR="002F64D6" w:rsidRPr="00C804CB">
        <w:rPr>
          <w:b/>
          <w:sz w:val="20"/>
        </w:rPr>
        <w:t xml:space="preserve"> Нижегородской области</w:t>
      </w:r>
      <w:r w:rsidRPr="00C804CB">
        <w:rPr>
          <w:b/>
          <w:sz w:val="20"/>
        </w:rPr>
        <w:t xml:space="preserve">, имеющих статус юридического лица, включая подведомственные казенные учреждения </w:t>
      </w:r>
    </w:p>
    <w:p w:rsidR="003768B0" w:rsidRPr="00C804CB" w:rsidRDefault="003768B0" w:rsidP="003768B0">
      <w:pPr>
        <w:pStyle w:val="ConsPlusNormal"/>
        <w:ind w:firstLine="540"/>
        <w:jc w:val="center"/>
        <w:rPr>
          <w:b/>
          <w:sz w:val="20"/>
        </w:rPr>
      </w:pPr>
      <w:r w:rsidRPr="00C804CB">
        <w:rPr>
          <w:b/>
          <w:sz w:val="20"/>
        </w:rPr>
        <w:t xml:space="preserve">(далее - Правила расчета) </w:t>
      </w:r>
    </w:p>
    <w:p w:rsidR="003768B0" w:rsidRPr="00C804CB" w:rsidRDefault="003768B0" w:rsidP="003768B0">
      <w:pPr>
        <w:pStyle w:val="ConsPlusNormal"/>
        <w:jc w:val="center"/>
        <w:rPr>
          <w:sz w:val="20"/>
        </w:rPr>
      </w:pPr>
    </w:p>
    <w:p w:rsidR="003768B0" w:rsidRPr="00C804CB" w:rsidRDefault="003768B0" w:rsidP="003768B0">
      <w:pPr>
        <w:pStyle w:val="af6"/>
        <w:jc w:val="center"/>
        <w:rPr>
          <w:sz w:val="20"/>
          <w:szCs w:val="20"/>
        </w:rPr>
      </w:pPr>
      <w:r w:rsidRPr="00C804CB">
        <w:rPr>
          <w:sz w:val="20"/>
          <w:szCs w:val="20"/>
        </w:rPr>
        <w:t xml:space="preserve">I. Затраты на информационно-коммуникационные технологии </w:t>
      </w:r>
    </w:p>
    <w:p w:rsidR="003768B0" w:rsidRPr="00C804CB" w:rsidRDefault="003768B0" w:rsidP="003768B0">
      <w:pPr>
        <w:pStyle w:val="af6"/>
        <w:jc w:val="center"/>
        <w:rPr>
          <w:sz w:val="20"/>
          <w:szCs w:val="20"/>
        </w:rPr>
      </w:pPr>
      <w:r w:rsidRPr="00C804CB">
        <w:rPr>
          <w:sz w:val="20"/>
          <w:szCs w:val="20"/>
        </w:rPr>
        <w:t xml:space="preserve">     </w:t>
      </w:r>
    </w:p>
    <w:p w:rsidR="003768B0" w:rsidRPr="00C804CB" w:rsidRDefault="003768B0" w:rsidP="003768B0">
      <w:pPr>
        <w:pStyle w:val="af6"/>
        <w:jc w:val="center"/>
        <w:rPr>
          <w:sz w:val="20"/>
          <w:szCs w:val="20"/>
        </w:rPr>
      </w:pPr>
      <w:r w:rsidRPr="00C804CB">
        <w:rPr>
          <w:sz w:val="20"/>
          <w:szCs w:val="20"/>
        </w:rPr>
        <w:t xml:space="preserve">Затраты на услуги связи </w:t>
      </w:r>
    </w:p>
    <w:p w:rsidR="003768B0" w:rsidRPr="00C804CB" w:rsidRDefault="003768B0" w:rsidP="003768B0">
      <w:pPr>
        <w:pStyle w:val="af6"/>
        <w:ind w:firstLine="300"/>
        <w:jc w:val="both"/>
        <w:rPr>
          <w:sz w:val="20"/>
          <w:szCs w:val="20"/>
        </w:rPr>
      </w:pPr>
    </w:p>
    <w:p w:rsidR="003768B0" w:rsidRPr="00C804CB" w:rsidRDefault="003768B0" w:rsidP="003768B0">
      <w:pPr>
        <w:pStyle w:val="ConsPlusNormal"/>
        <w:ind w:firstLine="540"/>
        <w:jc w:val="both"/>
        <w:rPr>
          <w:sz w:val="20"/>
          <w:lang w:eastAsia="en-US"/>
        </w:rPr>
      </w:pPr>
      <w:r w:rsidRPr="00C804CB">
        <w:rPr>
          <w:sz w:val="20"/>
          <w:lang w:eastAsia="en-US"/>
        </w:rPr>
        <w:t>1.</w:t>
      </w:r>
      <w:r w:rsidRPr="00C804CB">
        <w:rPr>
          <w:sz w:val="20"/>
        </w:rPr>
        <w:t xml:space="preserve"> </w:t>
      </w:r>
      <w:r w:rsidRPr="00C804CB">
        <w:rPr>
          <w:sz w:val="20"/>
          <w:lang w:eastAsia="en-US"/>
        </w:rPr>
        <w:t>Затраты на абонентскую плату</w:t>
      </w:r>
      <w:proofErr w:type="gramStart"/>
      <w:r w:rsidRPr="00C804CB">
        <w:rPr>
          <w:sz w:val="20"/>
          <w:lang w:eastAsia="en-US"/>
        </w:rPr>
        <w:t xml:space="preserve"> (</w:t>
      </w:r>
      <w:r w:rsidR="00920FC2" w:rsidRPr="00C804CB">
        <w:rPr>
          <w:noProof/>
          <w:position w:val="-12"/>
          <w:sz w:val="20"/>
        </w:rPr>
        <w:drawing>
          <wp:inline distT="0" distB="0" distL="0" distR="0">
            <wp:extent cx="247650" cy="276225"/>
            <wp:effectExtent l="19050" t="0" r="0" b="0"/>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ind w:firstLine="540"/>
        <w:jc w:val="center"/>
        <w:rPr>
          <w:lang w:eastAsia="en-US"/>
        </w:rPr>
      </w:pPr>
      <w:r w:rsidRPr="00C804CB">
        <w:rPr>
          <w:noProof/>
          <w:position w:val="-28"/>
        </w:rPr>
        <w:drawing>
          <wp:inline distT="0" distB="0" distL="0" distR="0">
            <wp:extent cx="2085975" cy="495300"/>
            <wp:effectExtent l="0" t="0" r="0" b="0"/>
            <wp:docPr id="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6"/>
                    <a:srcRect/>
                    <a:stretch>
                      <a:fillRect/>
                    </a:stretch>
                  </pic:blipFill>
                  <pic:spPr bwMode="auto">
                    <a:xfrm>
                      <a:off x="0" y="0"/>
                      <a:ext cx="208597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7"/>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ежемесячная i-я абонентская плата в расчете на 1 абонентский номер для передачи голосовой информации;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месяцев предоставления услуги с i-й абонентской платой.</w:t>
      </w:r>
    </w:p>
    <w:p w:rsidR="003768B0" w:rsidRPr="00C804CB" w:rsidRDefault="003768B0" w:rsidP="003768B0">
      <w:pPr>
        <w:pStyle w:val="ConsPlusNormal"/>
        <w:ind w:firstLine="540"/>
        <w:jc w:val="both"/>
        <w:rPr>
          <w:sz w:val="20"/>
          <w:lang w:eastAsia="en-US"/>
        </w:rPr>
      </w:pPr>
      <w:r w:rsidRPr="00C804CB">
        <w:rPr>
          <w:sz w:val="20"/>
          <w:lang w:eastAsia="en-US"/>
        </w:rPr>
        <w:t>2.</w:t>
      </w:r>
      <w:r w:rsidRPr="00C804CB">
        <w:rPr>
          <w:sz w:val="20"/>
        </w:rPr>
        <w:t xml:space="preserve"> </w:t>
      </w:r>
      <w:r w:rsidRPr="00C804CB">
        <w:rPr>
          <w:sz w:val="20"/>
          <w:lang w:eastAsia="en-US"/>
        </w:rPr>
        <w:t>Затраты на повременную оплату местных, междугородних и международных телефонных соединений</w:t>
      </w:r>
      <w:proofErr w:type="gramStart"/>
      <w:r w:rsidRPr="00C804CB">
        <w:rPr>
          <w:sz w:val="20"/>
          <w:lang w:eastAsia="en-US"/>
        </w:rPr>
        <w:t xml:space="preserve"> (</w:t>
      </w:r>
      <w:r w:rsidR="00920FC2" w:rsidRPr="00C804CB">
        <w:rPr>
          <w:noProof/>
          <w:position w:val="-12"/>
          <w:sz w:val="20"/>
        </w:rPr>
        <w:drawing>
          <wp:inline distT="0" distB="0" distL="0" distR="0">
            <wp:extent cx="304800" cy="276225"/>
            <wp:effectExtent l="19050" t="0" r="0" b="0"/>
            <wp:docPr id="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0"/>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ind w:firstLine="540"/>
        <w:jc w:val="center"/>
        <w:rPr>
          <w:lang w:eastAsia="en-US"/>
        </w:rPr>
      </w:pPr>
      <w:r w:rsidRPr="00C804CB">
        <w:rPr>
          <w:noProof/>
          <w:position w:val="-30"/>
        </w:rPr>
        <w:drawing>
          <wp:inline distT="0" distB="0" distL="0" distR="0">
            <wp:extent cx="6057900" cy="352425"/>
            <wp:effectExtent l="0" t="0" r="0" b="0"/>
            <wp:docPr id="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1"/>
                    <a:srcRect/>
                    <a:stretch>
                      <a:fillRect/>
                    </a:stretch>
                  </pic:blipFill>
                  <pic:spPr bwMode="auto">
                    <a:xfrm>
                      <a:off x="0" y="0"/>
                      <a:ext cx="6057900" cy="35242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0" t="0" r="0" b="0"/>
            <wp:docPr id="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2"/>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04800" cy="276225"/>
            <wp:effectExtent l="19050" t="0" r="0" b="0"/>
            <wp:docPr id="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3"/>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продолжительность местных телефонных соединений в месяц в расчете на 1 абонентский номер для передачи голосовой информации по g-</w:t>
      </w:r>
      <w:proofErr w:type="spellStart"/>
      <w:r w:rsidR="003768B0" w:rsidRPr="00C804CB">
        <w:rPr>
          <w:lang w:eastAsia="en-US"/>
        </w:rPr>
        <w:t>му</w:t>
      </w:r>
      <w:proofErr w:type="spellEnd"/>
      <w:r w:rsidR="003768B0" w:rsidRPr="00C804CB">
        <w:rPr>
          <w:lang w:eastAsia="en-US"/>
        </w:rPr>
        <w:t xml:space="preserve"> тарифу;</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04800" cy="276225"/>
            <wp:effectExtent l="19050" t="0" r="0" b="0"/>
            <wp:docPr id="1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4"/>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цена минуты разговора при местных телефонных соединениях по g-</w:t>
      </w:r>
      <w:proofErr w:type="spellStart"/>
      <w:r w:rsidR="003768B0" w:rsidRPr="00C804CB">
        <w:rPr>
          <w:lang w:eastAsia="en-US"/>
        </w:rPr>
        <w:t>му</w:t>
      </w:r>
      <w:proofErr w:type="spellEnd"/>
      <w:r w:rsidR="003768B0" w:rsidRPr="00C804CB">
        <w:rPr>
          <w:lang w:eastAsia="en-US"/>
        </w:rPr>
        <w:t xml:space="preserve"> тарифу;</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0" b="0"/>
            <wp:docPr id="1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месяцев предоставления услуги местной телефонной связи по g-</w:t>
      </w:r>
      <w:proofErr w:type="spellStart"/>
      <w:r w:rsidR="003768B0" w:rsidRPr="00C804CB">
        <w:rPr>
          <w:lang w:eastAsia="en-US"/>
        </w:rPr>
        <w:t>му</w:t>
      </w:r>
      <w:proofErr w:type="spellEnd"/>
      <w:r w:rsidR="003768B0" w:rsidRPr="00C804CB">
        <w:rPr>
          <w:lang w:eastAsia="en-US"/>
        </w:rPr>
        <w:t xml:space="preserve"> тарифу;</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1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6"/>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0" t="0" r="0" b="0"/>
            <wp:docPr id="1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7"/>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003768B0" w:rsidRPr="00C804CB">
        <w:rPr>
          <w:lang w:eastAsia="en-US"/>
        </w:rPr>
        <w:t>му</w:t>
      </w:r>
      <w:proofErr w:type="spellEnd"/>
      <w:r w:rsidR="003768B0" w:rsidRPr="00C804CB">
        <w:rPr>
          <w:lang w:eastAsia="en-US"/>
        </w:rPr>
        <w:t xml:space="preserve"> тарифу;</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1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8"/>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цена минуты разговора при междугородних телефонных соединениях по i-</w:t>
      </w:r>
      <w:proofErr w:type="spellStart"/>
      <w:r w:rsidR="003768B0" w:rsidRPr="00C804CB">
        <w:rPr>
          <w:lang w:eastAsia="en-US"/>
        </w:rPr>
        <w:t>му</w:t>
      </w:r>
      <w:proofErr w:type="spellEnd"/>
      <w:r w:rsidR="003768B0" w:rsidRPr="00C804CB">
        <w:rPr>
          <w:lang w:eastAsia="en-US"/>
        </w:rPr>
        <w:t xml:space="preserve"> тарифу;</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1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месяцев предоставления услуги междугородней телефонной связи по i-</w:t>
      </w:r>
      <w:proofErr w:type="spellStart"/>
      <w:r w:rsidR="003768B0" w:rsidRPr="00C804CB">
        <w:rPr>
          <w:lang w:eastAsia="en-US"/>
        </w:rPr>
        <w:t>му</w:t>
      </w:r>
      <w:proofErr w:type="spellEnd"/>
      <w:r w:rsidR="003768B0" w:rsidRPr="00C804CB">
        <w:rPr>
          <w:lang w:eastAsia="en-US"/>
        </w:rPr>
        <w:t xml:space="preserve"> тарифу;</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0" t="0" r="0" b="0"/>
            <wp:docPr id="1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0"/>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3768B0" w:rsidRPr="00C804CB" w:rsidRDefault="00920FC2" w:rsidP="003768B0">
      <w:pPr>
        <w:autoSpaceDE w:val="0"/>
        <w:autoSpaceDN w:val="0"/>
        <w:adjustRightInd w:val="0"/>
        <w:ind w:firstLine="540"/>
        <w:jc w:val="both"/>
        <w:rPr>
          <w:lang w:eastAsia="en-US"/>
        </w:rPr>
      </w:pPr>
      <w:r w:rsidRPr="00C804CB">
        <w:rPr>
          <w:noProof/>
          <w:position w:val="-14"/>
        </w:rPr>
        <w:lastRenderedPageBreak/>
        <w:drawing>
          <wp:inline distT="0" distB="0" distL="0" distR="0">
            <wp:extent cx="333375" cy="276225"/>
            <wp:effectExtent l="19050" t="0" r="0" b="0"/>
            <wp:docPr id="1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31"/>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003768B0" w:rsidRPr="00C804CB">
        <w:rPr>
          <w:lang w:eastAsia="en-US"/>
        </w:rPr>
        <w:t>му</w:t>
      </w:r>
      <w:proofErr w:type="spellEnd"/>
      <w:r w:rsidR="003768B0" w:rsidRPr="00C804CB">
        <w:rPr>
          <w:lang w:eastAsia="en-US"/>
        </w:rPr>
        <w:t xml:space="preserve"> тарифу;</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0" b="0"/>
            <wp:docPr id="18"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2"/>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минуты разговора при международных телефонных соединениях по j-</w:t>
      </w:r>
      <w:proofErr w:type="spellStart"/>
      <w:r w:rsidR="003768B0" w:rsidRPr="00C804CB">
        <w:rPr>
          <w:lang w:eastAsia="en-US"/>
        </w:rPr>
        <w:t>му</w:t>
      </w:r>
      <w:proofErr w:type="spellEnd"/>
      <w:r w:rsidR="003768B0" w:rsidRPr="00C804CB">
        <w:rPr>
          <w:lang w:eastAsia="en-US"/>
        </w:rPr>
        <w:t xml:space="preserve"> тарифу;</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0" b="0"/>
            <wp:docPr id="1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3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месяцев предоставления услуги международной телефонной связи по j-</w:t>
      </w:r>
      <w:proofErr w:type="spellStart"/>
      <w:r w:rsidR="003768B0" w:rsidRPr="00C804CB">
        <w:rPr>
          <w:lang w:eastAsia="en-US"/>
        </w:rPr>
        <w:t>му</w:t>
      </w:r>
      <w:proofErr w:type="spellEnd"/>
      <w:r w:rsidR="003768B0" w:rsidRPr="00C804CB">
        <w:rPr>
          <w:lang w:eastAsia="en-US"/>
        </w:rPr>
        <w:t xml:space="preserve"> тарифу.</w:t>
      </w:r>
    </w:p>
    <w:p w:rsidR="003768B0" w:rsidRPr="00C804CB" w:rsidRDefault="003768B0" w:rsidP="003768B0">
      <w:pPr>
        <w:pStyle w:val="ConsPlusNormal"/>
        <w:ind w:firstLine="540"/>
        <w:jc w:val="both"/>
        <w:rPr>
          <w:sz w:val="20"/>
          <w:lang w:eastAsia="en-US"/>
        </w:rPr>
      </w:pPr>
      <w:r w:rsidRPr="00C804CB">
        <w:rPr>
          <w:sz w:val="20"/>
          <w:lang w:eastAsia="en-US"/>
        </w:rPr>
        <w:t>3.</w:t>
      </w:r>
      <w:r w:rsidRPr="00C804CB">
        <w:rPr>
          <w:sz w:val="20"/>
        </w:rPr>
        <w:t xml:space="preserve"> </w:t>
      </w:r>
      <w:r w:rsidRPr="00C804CB">
        <w:rPr>
          <w:sz w:val="20"/>
          <w:lang w:eastAsia="en-US"/>
        </w:rPr>
        <w:t>Затраты на оплату услуг подвижной связи</w:t>
      </w:r>
      <w:proofErr w:type="gramStart"/>
      <w:r w:rsidRPr="00C804CB">
        <w:rPr>
          <w:sz w:val="20"/>
          <w:lang w:eastAsia="en-US"/>
        </w:rPr>
        <w:t xml:space="preserve"> (</w:t>
      </w:r>
      <w:r w:rsidR="00920FC2" w:rsidRPr="00C804CB">
        <w:rPr>
          <w:noProof/>
          <w:position w:val="-12"/>
          <w:sz w:val="20"/>
        </w:rPr>
        <w:drawing>
          <wp:inline distT="0" distB="0" distL="0" distR="0">
            <wp:extent cx="304800" cy="276225"/>
            <wp:effectExtent l="19050" t="0" r="0" b="0"/>
            <wp:docPr id="20"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34"/>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ind w:firstLine="540"/>
        <w:jc w:val="center"/>
        <w:rPr>
          <w:lang w:eastAsia="en-US"/>
        </w:rPr>
      </w:pPr>
      <w:r w:rsidRPr="00C804CB">
        <w:rPr>
          <w:noProof/>
          <w:position w:val="-28"/>
        </w:rPr>
        <w:drawing>
          <wp:inline distT="0" distB="0" distL="0" distR="0">
            <wp:extent cx="2171700" cy="495300"/>
            <wp:effectExtent l="0" t="0" r="0" b="0"/>
            <wp:docPr id="21"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35"/>
                    <a:srcRect/>
                    <a:stretch>
                      <a:fillRect/>
                    </a:stretch>
                  </pic:blipFill>
                  <pic:spPr bwMode="auto">
                    <a:xfrm>
                      <a:off x="0" y="0"/>
                      <a:ext cx="217170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pStyle w:val="af6"/>
        <w:ind w:firstLine="540"/>
        <w:jc w:val="both"/>
        <w:rPr>
          <w:sz w:val="20"/>
          <w:szCs w:val="20"/>
        </w:rPr>
      </w:pPr>
      <w:r w:rsidRPr="00C804CB">
        <w:rPr>
          <w:noProof/>
          <w:position w:val="-6"/>
          <w:sz w:val="20"/>
          <w:szCs w:val="20"/>
        </w:rPr>
        <w:drawing>
          <wp:inline distT="0" distB="0" distL="0" distR="0">
            <wp:extent cx="276225" cy="180975"/>
            <wp:effectExtent l="19050" t="0" r="9525" b="0"/>
            <wp:docPr id="22" name="Рисунок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0"/>
                    <pic:cNvPicPr>
                      <a:picLocks noChangeAspect="1" noChangeArrowheads="1"/>
                    </pic:cNvPicPr>
                  </pic:nvPicPr>
                  <pic:blipFill>
                    <a:blip r:embed="rId36"/>
                    <a:srcRect/>
                    <a:stretch>
                      <a:fillRect/>
                    </a:stretch>
                  </pic:blipFill>
                  <pic:spPr bwMode="auto">
                    <a:xfrm>
                      <a:off x="0" y="0"/>
                      <a:ext cx="276225"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28600" cy="180975"/>
            <wp:effectExtent l="19050" t="0" r="0" b="0"/>
            <wp:docPr id="23" name="Рисунок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1"/>
                    <pic:cNvPicPr>
                      <a:picLocks noChangeAspect="1" noChangeArrowheads="1"/>
                    </pic:cNvPicPr>
                  </pic:nvPicPr>
                  <pic:blipFill>
                    <a:blip r:embed="rId37"/>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003768B0" w:rsidRPr="00C804CB">
        <w:rPr>
          <w:sz w:val="20"/>
          <w:szCs w:val="20"/>
        </w:rPr>
        <w:t xml:space="preserve"> - ежемесячная цена услуги подвижной связи в расчете на 1 номер сотовой абонентской станции i-й должности;</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76225" cy="180975"/>
            <wp:effectExtent l="19050" t="0" r="9525" b="0"/>
            <wp:docPr id="24" name="Рисунок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2"/>
                    <pic:cNvPicPr>
                      <a:picLocks noChangeAspect="1" noChangeArrowheads="1"/>
                    </pic:cNvPicPr>
                  </pic:nvPicPr>
                  <pic:blipFill>
                    <a:blip r:embed="rId38"/>
                    <a:srcRect/>
                    <a:stretch>
                      <a:fillRect/>
                    </a:stretch>
                  </pic:blipFill>
                  <pic:spPr bwMode="auto">
                    <a:xfrm>
                      <a:off x="0" y="0"/>
                      <a:ext cx="276225"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месяцев предоставления услуги подвижной связи по i-й должности.</w:t>
      </w:r>
    </w:p>
    <w:p w:rsidR="003768B0" w:rsidRPr="00C804CB" w:rsidRDefault="003768B0" w:rsidP="003768B0">
      <w:pPr>
        <w:pStyle w:val="af6"/>
        <w:ind w:firstLine="540"/>
        <w:jc w:val="both"/>
        <w:rPr>
          <w:sz w:val="20"/>
          <w:szCs w:val="20"/>
        </w:rPr>
      </w:pPr>
      <w:r w:rsidRPr="00C804CB">
        <w:rPr>
          <w:sz w:val="20"/>
          <w:szCs w:val="20"/>
        </w:rPr>
        <w:t xml:space="preserve">4. Затраты на передачу данных с использованием информационно-телекоммуникационной сети "Интернет" (далее - сеть "Интернет") и услуги </w:t>
      </w:r>
      <w:proofErr w:type="spellStart"/>
      <w:r w:rsidRPr="00C804CB">
        <w:rPr>
          <w:sz w:val="20"/>
          <w:szCs w:val="20"/>
        </w:rPr>
        <w:t>интернет-провайдеров</w:t>
      </w:r>
      <w:proofErr w:type="spellEnd"/>
      <w:r w:rsidRPr="00C804CB">
        <w:rPr>
          <w:sz w:val="20"/>
          <w:szCs w:val="20"/>
        </w:rPr>
        <w:t xml:space="preserve"> для планшетных компьютеров</w:t>
      </w:r>
      <w:proofErr w:type="gramStart"/>
      <w:r w:rsidRPr="00C804CB">
        <w:rPr>
          <w:sz w:val="20"/>
          <w:szCs w:val="20"/>
        </w:rPr>
        <w:t xml:space="preserve"> (</w:t>
      </w:r>
      <w:r w:rsidR="00920FC2" w:rsidRPr="00C804CB">
        <w:rPr>
          <w:noProof/>
          <w:position w:val="-6"/>
          <w:sz w:val="20"/>
          <w:szCs w:val="20"/>
        </w:rPr>
        <w:drawing>
          <wp:inline distT="0" distB="0" distL="0" distR="0">
            <wp:extent cx="180975" cy="180975"/>
            <wp:effectExtent l="19050" t="0" r="9525" b="0"/>
            <wp:docPr id="25" name="Рисунок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3"/>
                    <pic:cNvPicPr>
                      <a:picLocks noChangeAspect="1" noChangeArrowheads="1"/>
                    </pic:cNvPicPr>
                  </pic:nvPicPr>
                  <pic:blipFill>
                    <a:blip r:embed="rId39"/>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866900" cy="457200"/>
            <wp:effectExtent l="19050" t="0" r="0" b="0"/>
            <wp:docPr id="26" name="Рисунок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4"/>
                    <pic:cNvPicPr>
                      <a:picLocks noChangeAspect="1" noChangeArrowheads="1"/>
                    </pic:cNvPicPr>
                  </pic:nvPicPr>
                  <pic:blipFill>
                    <a:blip r:embed="rId40"/>
                    <a:srcRect/>
                    <a:stretch>
                      <a:fillRect/>
                    </a:stretch>
                  </pic:blipFill>
                  <pic:spPr bwMode="auto">
                    <a:xfrm>
                      <a:off x="0" y="0"/>
                      <a:ext cx="1866900" cy="457200"/>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47650" cy="180975"/>
            <wp:effectExtent l="19050" t="0" r="0" b="0"/>
            <wp:docPr id="27" name="Рисунок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5"/>
                    <pic:cNvPicPr>
                      <a:picLocks noChangeAspect="1" noChangeArrowheads="1"/>
                    </pic:cNvPicPr>
                  </pic:nvPicPr>
                  <pic:blipFill>
                    <a:blip r:embed="rId41"/>
                    <a:srcRect/>
                    <a:stretch>
                      <a:fillRect/>
                    </a:stretch>
                  </pic:blipFill>
                  <pic:spPr bwMode="auto">
                    <a:xfrm>
                      <a:off x="0" y="0"/>
                      <a:ext cx="247650"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SIM-карт по i-й должности;</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09550" cy="180975"/>
            <wp:effectExtent l="19050" t="0" r="0" b="0"/>
            <wp:docPr id="28" name="Рисунок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6"/>
                    <pic:cNvPicPr>
                      <a:picLocks noChangeAspect="1" noChangeArrowheads="1"/>
                    </pic:cNvPicPr>
                  </pic:nvPicPr>
                  <pic:blipFill>
                    <a:blip r:embed="rId42"/>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003768B0" w:rsidRPr="00C804CB">
        <w:rPr>
          <w:sz w:val="20"/>
          <w:szCs w:val="20"/>
        </w:rPr>
        <w:t xml:space="preserve"> - ежемесячная цена в расчете на 1 SIM-карту по i-й должности;</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57175" cy="180975"/>
            <wp:effectExtent l="19050" t="0" r="9525" b="0"/>
            <wp:docPr id="29" name="Рисунок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7"/>
                    <pic:cNvPicPr>
                      <a:picLocks noChangeAspect="1" noChangeArrowheads="1"/>
                    </pic:cNvPicPr>
                  </pic:nvPicPr>
                  <pic:blipFill>
                    <a:blip r:embed="rId43"/>
                    <a:srcRect/>
                    <a:stretch>
                      <a:fillRect/>
                    </a:stretch>
                  </pic:blipFill>
                  <pic:spPr bwMode="auto">
                    <a:xfrm>
                      <a:off x="0" y="0"/>
                      <a:ext cx="257175"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месяцев предоставления услуги передачи данных по i-й должности.</w:t>
      </w:r>
    </w:p>
    <w:p w:rsidR="003768B0" w:rsidRPr="00C804CB" w:rsidRDefault="003768B0" w:rsidP="003768B0">
      <w:pPr>
        <w:pStyle w:val="af6"/>
        <w:ind w:firstLine="540"/>
        <w:jc w:val="both"/>
        <w:rPr>
          <w:sz w:val="20"/>
          <w:szCs w:val="20"/>
        </w:rPr>
      </w:pPr>
      <w:r w:rsidRPr="00C804CB">
        <w:rPr>
          <w:sz w:val="20"/>
          <w:szCs w:val="20"/>
        </w:rPr>
        <w:t xml:space="preserve">5. Затраты на сеть "Интернет" и услуги </w:t>
      </w:r>
      <w:proofErr w:type="spellStart"/>
      <w:r w:rsidRPr="00C804CB">
        <w:rPr>
          <w:sz w:val="20"/>
          <w:szCs w:val="20"/>
        </w:rPr>
        <w:t>интернет-провайдеров</w:t>
      </w:r>
      <w:proofErr w:type="spellEnd"/>
      <w:proofErr w:type="gramStart"/>
      <w:r w:rsidRPr="00C804CB">
        <w:rPr>
          <w:sz w:val="20"/>
          <w:szCs w:val="20"/>
        </w:rPr>
        <w:t xml:space="preserve"> (</w:t>
      </w:r>
      <w:r w:rsidR="00920FC2" w:rsidRPr="00C804CB">
        <w:rPr>
          <w:noProof/>
          <w:position w:val="-9"/>
          <w:sz w:val="20"/>
          <w:szCs w:val="20"/>
        </w:rPr>
        <w:drawing>
          <wp:inline distT="0" distB="0" distL="0" distR="0">
            <wp:extent cx="142875" cy="180975"/>
            <wp:effectExtent l="19050" t="0" r="9525" b="0"/>
            <wp:docPr id="30" name="Рисунок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8"/>
                    <pic:cNvPicPr>
                      <a:picLocks noChangeAspect="1" noChangeArrowheads="1"/>
                    </pic:cNvPicPr>
                  </pic:nvPicPr>
                  <pic:blipFill>
                    <a:blip r:embed="rId44"/>
                    <a:srcRect/>
                    <a:stretch>
                      <a:fillRect/>
                    </a:stretch>
                  </pic:blipFill>
                  <pic:spPr bwMode="auto">
                    <a:xfrm>
                      <a:off x="0" y="0"/>
                      <a:ext cx="142875" cy="18097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514475" cy="409575"/>
            <wp:effectExtent l="19050" t="0" r="9525" b="0"/>
            <wp:docPr id="31" name="Рисунок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9"/>
                    <pic:cNvPicPr>
                      <a:picLocks noChangeAspect="1" noChangeArrowheads="1"/>
                    </pic:cNvPicPr>
                  </pic:nvPicPr>
                  <pic:blipFill>
                    <a:blip r:embed="rId45"/>
                    <a:srcRect/>
                    <a:stretch>
                      <a:fillRect/>
                    </a:stretch>
                  </pic:blipFill>
                  <pic:spPr bwMode="auto">
                    <a:xfrm>
                      <a:off x="0" y="0"/>
                      <a:ext cx="1514475" cy="409575"/>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09550" cy="180975"/>
            <wp:effectExtent l="19050" t="0" r="0" b="0"/>
            <wp:docPr id="32" name="Рисунок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0"/>
                    <pic:cNvPicPr>
                      <a:picLocks noChangeAspect="1" noChangeArrowheads="1"/>
                    </pic:cNvPicPr>
                  </pic:nvPicPr>
                  <pic:blipFill>
                    <a:blip r:embed="rId46"/>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каналов передачи данных сети "Интернет" с i-й пропускной способностью;</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171450" cy="180975"/>
            <wp:effectExtent l="19050" t="0" r="0" b="0"/>
            <wp:docPr id="33" name="Рисунок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1"/>
                    <pic:cNvPicPr>
                      <a:picLocks noChangeAspect="1" noChangeArrowheads="1"/>
                    </pic:cNvPicPr>
                  </pic:nvPicPr>
                  <pic:blipFill>
                    <a:blip r:embed="rId47"/>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3768B0" w:rsidRPr="00C804CB">
        <w:rPr>
          <w:sz w:val="20"/>
          <w:szCs w:val="20"/>
        </w:rPr>
        <w:t xml:space="preserve"> - месячная цена аренды канала передачи данных сети "Интернет" с i-й пропускной способностью;</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09550" cy="180975"/>
            <wp:effectExtent l="19050" t="0" r="0" b="0"/>
            <wp:docPr id="34" name="Рисунок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2"/>
                    <pic:cNvPicPr>
                      <a:picLocks noChangeAspect="1" noChangeArrowheads="1"/>
                    </pic:cNvPicPr>
                  </pic:nvPicPr>
                  <pic:blipFill>
                    <a:blip r:embed="rId48"/>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месяцев аренды канала передачи данных сети "Интернет" с i-й пропускной способностью.</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both"/>
        <w:rPr>
          <w:sz w:val="20"/>
          <w:szCs w:val="20"/>
        </w:rPr>
      </w:pPr>
      <w:r w:rsidRPr="00C804CB">
        <w:rPr>
          <w:sz w:val="20"/>
          <w:szCs w:val="20"/>
        </w:rPr>
        <w:t>6. Затраты на электросвязь, относящуюся к связи специального назначения</w:t>
      </w:r>
      <w:proofErr w:type="gramStart"/>
      <w:r w:rsidRPr="00C804CB">
        <w:rPr>
          <w:sz w:val="20"/>
          <w:szCs w:val="20"/>
        </w:rPr>
        <w:t xml:space="preserve"> (</w:t>
      </w:r>
      <w:r w:rsidR="00920FC2" w:rsidRPr="00C804CB">
        <w:rPr>
          <w:noProof/>
          <w:position w:val="-10"/>
          <w:sz w:val="20"/>
          <w:szCs w:val="20"/>
        </w:rPr>
        <w:drawing>
          <wp:inline distT="0" distB="0" distL="0" distR="0">
            <wp:extent cx="209550" cy="190500"/>
            <wp:effectExtent l="19050" t="0" r="0" b="0"/>
            <wp:docPr id="35" name="Рисунок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3"/>
                    <pic:cNvPicPr>
                      <a:picLocks noChangeAspect="1" noChangeArrowheads="1"/>
                    </pic:cNvPicPr>
                  </pic:nvPicPr>
                  <pic:blipFill>
                    <a:blip r:embed="rId49"/>
                    <a:srcRect/>
                    <a:stretch>
                      <a:fillRect/>
                    </a:stretch>
                  </pic:blipFill>
                  <pic:spPr bwMode="auto">
                    <a:xfrm>
                      <a:off x="0" y="0"/>
                      <a:ext cx="209550" cy="190500"/>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10"/>
          <w:sz w:val="20"/>
          <w:szCs w:val="20"/>
        </w:rPr>
        <w:drawing>
          <wp:inline distT="0" distB="0" distL="0" distR="0">
            <wp:extent cx="1704975" cy="257175"/>
            <wp:effectExtent l="19050" t="0" r="9525" b="0"/>
            <wp:docPr id="36" name="Рисунок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4"/>
                    <pic:cNvPicPr>
                      <a:picLocks noChangeAspect="1" noChangeArrowheads="1"/>
                    </pic:cNvPicPr>
                  </pic:nvPicPr>
                  <pic:blipFill>
                    <a:blip r:embed="rId50"/>
                    <a:srcRect/>
                    <a:stretch>
                      <a:fillRect/>
                    </a:stretch>
                  </pic:blipFill>
                  <pic:spPr bwMode="auto">
                    <a:xfrm>
                      <a:off x="0" y="0"/>
                      <a:ext cx="1704975" cy="257175"/>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pStyle w:val="af6"/>
        <w:ind w:firstLine="540"/>
        <w:jc w:val="both"/>
        <w:rPr>
          <w:sz w:val="20"/>
          <w:szCs w:val="20"/>
        </w:rPr>
      </w:pPr>
      <w:r w:rsidRPr="00C804CB">
        <w:rPr>
          <w:noProof/>
          <w:position w:val="-10"/>
          <w:sz w:val="20"/>
          <w:szCs w:val="20"/>
        </w:rPr>
        <w:drawing>
          <wp:inline distT="0" distB="0" distL="0" distR="0">
            <wp:extent cx="228600" cy="190500"/>
            <wp:effectExtent l="19050" t="0" r="0" b="0"/>
            <wp:docPr id="37" name="Рисунок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5"/>
                    <pic:cNvPicPr>
                      <a:picLocks noChangeAspect="1" noChangeArrowheads="1"/>
                    </pic:cNvPicPr>
                  </pic:nvPicPr>
                  <pic:blipFill>
                    <a:blip r:embed="rId51"/>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003768B0" w:rsidRPr="00C804CB">
        <w:rPr>
          <w:sz w:val="20"/>
          <w:szCs w:val="20"/>
        </w:rPr>
        <w:t xml:space="preserve"> - количество телефонных номеров электросвязи, относящейся к связи специального назначения;</w:t>
      </w:r>
    </w:p>
    <w:p w:rsidR="003768B0" w:rsidRPr="00C804CB" w:rsidRDefault="00920FC2" w:rsidP="003768B0">
      <w:pPr>
        <w:pStyle w:val="af6"/>
        <w:ind w:firstLine="540"/>
        <w:jc w:val="both"/>
        <w:rPr>
          <w:sz w:val="20"/>
          <w:szCs w:val="20"/>
        </w:rPr>
      </w:pPr>
      <w:r w:rsidRPr="00C804CB">
        <w:rPr>
          <w:noProof/>
          <w:position w:val="-10"/>
          <w:sz w:val="20"/>
          <w:szCs w:val="20"/>
        </w:rPr>
        <w:drawing>
          <wp:inline distT="0" distB="0" distL="0" distR="0">
            <wp:extent cx="209550" cy="190500"/>
            <wp:effectExtent l="19050" t="0" r="0" b="0"/>
            <wp:docPr id="38" name="Рисунок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6"/>
                    <pic:cNvPicPr>
                      <a:picLocks noChangeAspect="1" noChangeArrowheads="1"/>
                    </pic:cNvPicPr>
                  </pic:nvPicPr>
                  <pic:blipFill>
                    <a:blip r:embed="rId52"/>
                    <a:srcRect/>
                    <a:stretch>
                      <a:fillRect/>
                    </a:stretch>
                  </pic:blipFill>
                  <pic:spPr bwMode="auto">
                    <a:xfrm>
                      <a:off x="0" y="0"/>
                      <a:ext cx="209550" cy="190500"/>
                    </a:xfrm>
                    <a:prstGeom prst="rect">
                      <a:avLst/>
                    </a:prstGeom>
                    <a:noFill/>
                    <a:ln w="9525">
                      <a:noFill/>
                      <a:miter lim="800000"/>
                      <a:headEnd/>
                      <a:tailEnd/>
                    </a:ln>
                  </pic:spPr>
                </pic:pic>
              </a:graphicData>
            </a:graphic>
          </wp:inline>
        </w:drawing>
      </w:r>
      <w:r w:rsidR="003768B0" w:rsidRPr="00C804CB">
        <w:rPr>
          <w:sz w:val="20"/>
          <w:szCs w:val="20"/>
        </w:rPr>
        <w:t xml:space="preserve"> - цена услуги электросвязи, относящейся к связи специального назначения в расчете на 1 телефонный номер, включая ежемесячную плату за организацию соответствующего </w:t>
      </w:r>
      <w:proofErr w:type="gramStart"/>
      <w:r w:rsidR="003768B0" w:rsidRPr="00C804CB">
        <w:rPr>
          <w:sz w:val="20"/>
          <w:szCs w:val="20"/>
        </w:rPr>
        <w:t>количества линий связи сети связи специального назначения</w:t>
      </w:r>
      <w:proofErr w:type="gramEnd"/>
      <w:r w:rsidR="003768B0" w:rsidRPr="00C804CB">
        <w:rPr>
          <w:sz w:val="20"/>
          <w:szCs w:val="20"/>
        </w:rPr>
        <w:t>;</w:t>
      </w:r>
    </w:p>
    <w:p w:rsidR="003768B0" w:rsidRPr="00C804CB" w:rsidRDefault="00920FC2" w:rsidP="003768B0">
      <w:pPr>
        <w:pStyle w:val="af6"/>
        <w:ind w:firstLine="540"/>
        <w:jc w:val="both"/>
        <w:rPr>
          <w:sz w:val="20"/>
          <w:szCs w:val="20"/>
        </w:rPr>
      </w:pPr>
      <w:r w:rsidRPr="00C804CB">
        <w:rPr>
          <w:noProof/>
          <w:position w:val="-10"/>
          <w:sz w:val="20"/>
          <w:szCs w:val="20"/>
        </w:rPr>
        <w:drawing>
          <wp:inline distT="0" distB="0" distL="0" distR="0">
            <wp:extent cx="247650" cy="190500"/>
            <wp:effectExtent l="19050" t="0" r="0" b="0"/>
            <wp:docPr id="39" name="Рисунок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7"/>
                    <pic:cNvPicPr>
                      <a:picLocks noChangeAspect="1" noChangeArrowheads="1"/>
                    </pic:cNvPicPr>
                  </pic:nvPicPr>
                  <pic:blipFill>
                    <a:blip r:embed="rId53"/>
                    <a:srcRect/>
                    <a:stretch>
                      <a:fillRect/>
                    </a:stretch>
                  </pic:blipFill>
                  <pic:spPr bwMode="auto">
                    <a:xfrm>
                      <a:off x="0" y="0"/>
                      <a:ext cx="247650" cy="190500"/>
                    </a:xfrm>
                    <a:prstGeom prst="rect">
                      <a:avLst/>
                    </a:prstGeom>
                    <a:noFill/>
                    <a:ln w="9525">
                      <a:noFill/>
                      <a:miter lim="800000"/>
                      <a:headEnd/>
                      <a:tailEnd/>
                    </a:ln>
                  </pic:spPr>
                </pic:pic>
              </a:graphicData>
            </a:graphic>
          </wp:inline>
        </w:drawing>
      </w:r>
      <w:r w:rsidR="003768B0" w:rsidRPr="00C804CB">
        <w:rPr>
          <w:sz w:val="20"/>
          <w:szCs w:val="20"/>
        </w:rPr>
        <w:t xml:space="preserve"> - количество месяцев предоставления услуги.</w:t>
      </w:r>
    </w:p>
    <w:p w:rsidR="003768B0" w:rsidRPr="00C804CB" w:rsidRDefault="003768B0" w:rsidP="003768B0">
      <w:pPr>
        <w:pStyle w:val="af6"/>
        <w:ind w:firstLine="540"/>
        <w:jc w:val="both"/>
        <w:rPr>
          <w:sz w:val="20"/>
          <w:szCs w:val="20"/>
        </w:rPr>
      </w:pPr>
      <w:r w:rsidRPr="00C804CB">
        <w:rPr>
          <w:sz w:val="20"/>
          <w:szCs w:val="20"/>
        </w:rPr>
        <w:t>7. Затраты на оплату услуг по предоставлению цифровых потоков для коммутируемых телефонных соединений</w:t>
      </w:r>
      <w:proofErr w:type="gramStart"/>
      <w:r w:rsidRPr="00C804CB">
        <w:rPr>
          <w:sz w:val="20"/>
          <w:szCs w:val="20"/>
        </w:rPr>
        <w:t xml:space="preserve"> (</w:t>
      </w:r>
      <w:r w:rsidR="00920FC2" w:rsidRPr="00C804CB">
        <w:rPr>
          <w:noProof/>
          <w:position w:val="-9"/>
          <w:sz w:val="20"/>
          <w:szCs w:val="20"/>
        </w:rPr>
        <w:drawing>
          <wp:inline distT="0" distB="0" distL="0" distR="0">
            <wp:extent cx="180975" cy="180975"/>
            <wp:effectExtent l="19050" t="0" r="9525" b="0"/>
            <wp:docPr id="40" name="Рисунок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8"/>
                    <pic:cNvPicPr>
                      <a:picLocks noChangeAspect="1" noChangeArrowheads="1"/>
                    </pic:cNvPicPr>
                  </pic:nvPicPr>
                  <pic:blipFill>
                    <a:blip r:embed="rId54"/>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895475" cy="466725"/>
            <wp:effectExtent l="19050" t="0" r="9525" b="0"/>
            <wp:docPr id="41" name="Рисунок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9"/>
                    <pic:cNvPicPr>
                      <a:picLocks noChangeAspect="1" noChangeArrowheads="1"/>
                    </pic:cNvPicPr>
                  </pic:nvPicPr>
                  <pic:blipFill>
                    <a:blip r:embed="rId55"/>
                    <a:srcRect/>
                    <a:stretch>
                      <a:fillRect/>
                    </a:stretch>
                  </pic:blipFill>
                  <pic:spPr bwMode="auto">
                    <a:xfrm>
                      <a:off x="0" y="0"/>
                      <a:ext cx="1895475" cy="466725"/>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47650" cy="180975"/>
            <wp:effectExtent l="19050" t="0" r="0" b="0"/>
            <wp:docPr id="42" name="Рисунок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0"/>
                    <pic:cNvPicPr>
                      <a:picLocks noChangeAspect="1" noChangeArrowheads="1"/>
                    </pic:cNvPicPr>
                  </pic:nvPicPr>
                  <pic:blipFill>
                    <a:blip r:embed="rId56"/>
                    <a:srcRect/>
                    <a:stretch>
                      <a:fillRect/>
                    </a:stretch>
                  </pic:blipFill>
                  <pic:spPr bwMode="auto">
                    <a:xfrm>
                      <a:off x="0" y="0"/>
                      <a:ext cx="247650"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организованных цифровых потоков с i-й абонентской платой;</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09550" cy="180975"/>
            <wp:effectExtent l="19050" t="0" r="0" b="0"/>
            <wp:docPr id="43" name="Рисунок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1"/>
                    <pic:cNvPicPr>
                      <a:picLocks noChangeAspect="1" noChangeArrowheads="1"/>
                    </pic:cNvPicPr>
                  </pic:nvPicPr>
                  <pic:blipFill>
                    <a:blip r:embed="rId57"/>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003768B0" w:rsidRPr="00C804CB">
        <w:rPr>
          <w:sz w:val="20"/>
          <w:szCs w:val="20"/>
        </w:rPr>
        <w:t xml:space="preserve"> - ежемесячная i-я абонентская плата за цифровой поток;</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57175" cy="180975"/>
            <wp:effectExtent l="19050" t="0" r="9525" b="0"/>
            <wp:docPr id="44" name="Рисунок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2"/>
                    <pic:cNvPicPr>
                      <a:picLocks noChangeAspect="1" noChangeArrowheads="1"/>
                    </pic:cNvPicPr>
                  </pic:nvPicPr>
                  <pic:blipFill>
                    <a:blip r:embed="rId58"/>
                    <a:srcRect/>
                    <a:stretch>
                      <a:fillRect/>
                    </a:stretch>
                  </pic:blipFill>
                  <pic:spPr bwMode="auto">
                    <a:xfrm>
                      <a:off x="0" y="0"/>
                      <a:ext cx="257175"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месяцев предоставления услуги с i-й абонентской платой.</w:t>
      </w:r>
    </w:p>
    <w:p w:rsidR="003768B0" w:rsidRPr="00C804CB" w:rsidRDefault="003768B0" w:rsidP="003768B0">
      <w:pPr>
        <w:pStyle w:val="af6"/>
        <w:ind w:firstLine="540"/>
        <w:jc w:val="both"/>
        <w:rPr>
          <w:sz w:val="20"/>
          <w:szCs w:val="20"/>
        </w:rPr>
      </w:pPr>
      <w:r w:rsidRPr="00C804CB">
        <w:rPr>
          <w:sz w:val="20"/>
          <w:szCs w:val="20"/>
        </w:rPr>
        <w:lastRenderedPageBreak/>
        <w:t>8. Затраты на оплату иных услуг связи в сфере информационно-коммуникационных технологий</w:t>
      </w:r>
      <w:proofErr w:type="gramStart"/>
      <w:r w:rsidRPr="00C804CB">
        <w:rPr>
          <w:sz w:val="20"/>
          <w:szCs w:val="20"/>
        </w:rPr>
        <w:t xml:space="preserve"> (</w:t>
      </w:r>
      <w:r w:rsidR="00920FC2" w:rsidRPr="00C804CB">
        <w:rPr>
          <w:noProof/>
          <w:position w:val="-10"/>
          <w:sz w:val="20"/>
          <w:szCs w:val="20"/>
        </w:rPr>
        <w:drawing>
          <wp:inline distT="0" distB="0" distL="0" distR="0">
            <wp:extent cx="171450" cy="190500"/>
            <wp:effectExtent l="19050" t="0" r="0" b="0"/>
            <wp:docPr id="45" name="Рисунок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pic:cNvPicPr>
                      <a:picLocks noChangeAspect="1" noChangeArrowheads="1"/>
                    </pic:cNvPicPr>
                  </pic:nvPicPr>
                  <pic:blipFill>
                    <a:blip r:embed="rId59"/>
                    <a:srcRect/>
                    <a:stretch>
                      <a:fillRect/>
                    </a:stretch>
                  </pic:blipFill>
                  <pic:spPr bwMode="auto">
                    <a:xfrm>
                      <a:off x="0" y="0"/>
                      <a:ext cx="171450" cy="190500"/>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847725" cy="457200"/>
            <wp:effectExtent l="19050" t="0" r="9525" b="0"/>
            <wp:docPr id="46"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4"/>
                    <pic:cNvPicPr>
                      <a:picLocks noChangeAspect="1" noChangeArrowheads="1"/>
                    </pic:cNvPicPr>
                  </pic:nvPicPr>
                  <pic:blipFill>
                    <a:blip r:embed="rId60"/>
                    <a:srcRect/>
                    <a:stretch>
                      <a:fillRect/>
                    </a:stretch>
                  </pic:blipFill>
                  <pic:spPr bwMode="auto">
                    <a:xfrm>
                      <a:off x="0" y="0"/>
                      <a:ext cx="847725" cy="457200"/>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pStyle w:val="af6"/>
        <w:ind w:firstLine="540"/>
        <w:jc w:val="both"/>
        <w:rPr>
          <w:sz w:val="20"/>
          <w:szCs w:val="20"/>
        </w:rPr>
      </w:pPr>
      <w:r w:rsidRPr="00C804CB">
        <w:rPr>
          <w:noProof/>
          <w:position w:val="-10"/>
          <w:sz w:val="20"/>
          <w:szCs w:val="20"/>
        </w:rPr>
        <w:drawing>
          <wp:inline distT="0" distB="0" distL="0" distR="0">
            <wp:extent cx="228600" cy="190500"/>
            <wp:effectExtent l="19050" t="0" r="0" b="0"/>
            <wp:docPr id="47"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5"/>
                    <pic:cNvPicPr>
                      <a:picLocks noChangeAspect="1" noChangeArrowheads="1"/>
                    </pic:cNvPicPr>
                  </pic:nvPicPr>
                  <pic:blipFill>
                    <a:blip r:embed="rId61"/>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003768B0" w:rsidRPr="00C804CB">
        <w:rPr>
          <w:sz w:val="20"/>
          <w:szCs w:val="20"/>
        </w:rPr>
        <w:t xml:space="preserve"> - цена по i-й иной услуге связи, определяемая по фактическим данным отчетного финансового года.</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center"/>
        <w:rPr>
          <w:sz w:val="20"/>
          <w:szCs w:val="20"/>
        </w:rPr>
      </w:pPr>
      <w:r w:rsidRPr="00C804CB">
        <w:rPr>
          <w:sz w:val="20"/>
          <w:szCs w:val="20"/>
        </w:rPr>
        <w:t xml:space="preserve">Затраты на содержание имущества </w:t>
      </w:r>
    </w:p>
    <w:p w:rsidR="003768B0" w:rsidRPr="00C804CB" w:rsidRDefault="003768B0" w:rsidP="003768B0">
      <w:pPr>
        <w:pStyle w:val="af6"/>
        <w:ind w:firstLine="540"/>
        <w:jc w:val="both"/>
        <w:rPr>
          <w:sz w:val="20"/>
          <w:szCs w:val="20"/>
        </w:rPr>
      </w:pPr>
    </w:p>
    <w:p w:rsidR="003768B0" w:rsidRPr="00C804CB" w:rsidRDefault="003768B0" w:rsidP="003768B0">
      <w:pPr>
        <w:autoSpaceDE w:val="0"/>
        <w:autoSpaceDN w:val="0"/>
        <w:adjustRightInd w:val="0"/>
        <w:ind w:firstLine="540"/>
        <w:jc w:val="both"/>
      </w:pPr>
      <w:r w:rsidRPr="00C804CB">
        <w:t xml:space="preserve">9. При определении затрат на техническое обслуживание и </w:t>
      </w:r>
      <w:proofErr w:type="spellStart"/>
      <w:r w:rsidRPr="00C804CB">
        <w:t>регламентно</w:t>
      </w:r>
      <w:proofErr w:type="spellEnd"/>
      <w:r w:rsidRPr="00C804CB">
        <w:t xml:space="preserve">-профилактический ремонт, указанный в пунктах 10 - 15 настоящих Правил, применяется перечень работ по техническому обслуживанию и </w:t>
      </w:r>
      <w:proofErr w:type="spellStart"/>
      <w:r w:rsidRPr="00C804CB">
        <w:t>регламентно</w:t>
      </w:r>
      <w:proofErr w:type="spellEnd"/>
      <w:r w:rsidRPr="00C804CB">
        <w:t>-профилактическому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3768B0" w:rsidRPr="00C804CB" w:rsidRDefault="003768B0" w:rsidP="003768B0">
      <w:pPr>
        <w:pStyle w:val="af6"/>
        <w:ind w:firstLine="540"/>
        <w:jc w:val="both"/>
        <w:rPr>
          <w:sz w:val="20"/>
          <w:szCs w:val="20"/>
        </w:rPr>
      </w:pPr>
      <w:r w:rsidRPr="00C804CB">
        <w:rPr>
          <w:sz w:val="20"/>
          <w:szCs w:val="20"/>
        </w:rPr>
        <w:t xml:space="preserve">10. Затраты на техническое обслуживание и </w:t>
      </w:r>
      <w:proofErr w:type="spellStart"/>
      <w:r w:rsidRPr="00C804CB">
        <w:rPr>
          <w:sz w:val="20"/>
          <w:szCs w:val="20"/>
        </w:rPr>
        <w:t>регламентно</w:t>
      </w:r>
      <w:proofErr w:type="spellEnd"/>
      <w:r w:rsidRPr="00C804CB">
        <w:rPr>
          <w:sz w:val="20"/>
          <w:szCs w:val="20"/>
        </w:rPr>
        <w:t>-профилактический ремонт вычислительной техники</w:t>
      </w:r>
      <w:proofErr w:type="gramStart"/>
      <w:r w:rsidRPr="00C804CB">
        <w:rPr>
          <w:sz w:val="20"/>
          <w:szCs w:val="20"/>
        </w:rPr>
        <w:t xml:space="preserve"> (</w:t>
      </w:r>
      <w:r w:rsidR="00920FC2" w:rsidRPr="00C804CB">
        <w:rPr>
          <w:noProof/>
          <w:position w:val="-10"/>
          <w:sz w:val="20"/>
          <w:szCs w:val="20"/>
        </w:rPr>
        <w:drawing>
          <wp:inline distT="0" distB="0" distL="0" distR="0">
            <wp:extent cx="209550" cy="190500"/>
            <wp:effectExtent l="19050" t="0" r="0" b="0"/>
            <wp:docPr id="48" name="Рисунок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6"/>
                    <pic:cNvPicPr>
                      <a:picLocks noChangeAspect="1" noChangeArrowheads="1"/>
                    </pic:cNvPicPr>
                  </pic:nvPicPr>
                  <pic:blipFill>
                    <a:blip r:embed="rId62"/>
                    <a:srcRect/>
                    <a:stretch>
                      <a:fillRect/>
                    </a:stretch>
                  </pic:blipFill>
                  <pic:spPr bwMode="auto">
                    <a:xfrm>
                      <a:off x="0" y="0"/>
                      <a:ext cx="209550" cy="190500"/>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295400" cy="390525"/>
            <wp:effectExtent l="19050" t="0" r="0" b="0"/>
            <wp:docPr id="49" name="Рисунок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7"/>
                    <pic:cNvPicPr>
                      <a:picLocks noChangeAspect="1" noChangeArrowheads="1"/>
                    </pic:cNvPicPr>
                  </pic:nvPicPr>
                  <pic:blipFill>
                    <a:blip r:embed="rId63"/>
                    <a:srcRect/>
                    <a:stretch>
                      <a:fillRect/>
                    </a:stretch>
                  </pic:blipFill>
                  <pic:spPr bwMode="auto">
                    <a:xfrm>
                      <a:off x="0" y="0"/>
                      <a:ext cx="1295400" cy="390525"/>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autoSpaceDE w:val="0"/>
        <w:autoSpaceDN w:val="0"/>
        <w:adjustRightInd w:val="0"/>
        <w:ind w:firstLine="540"/>
        <w:jc w:val="both"/>
      </w:pPr>
      <w:r w:rsidRPr="00C804CB">
        <w:rPr>
          <w:noProof/>
          <w:position w:val="-10"/>
        </w:rPr>
        <w:drawing>
          <wp:inline distT="0" distB="0" distL="0" distR="0">
            <wp:extent cx="257175" cy="190500"/>
            <wp:effectExtent l="19050" t="0" r="9525" b="0"/>
            <wp:docPr id="50" name="Рисунок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8"/>
                    <pic:cNvPicPr>
                      <a:picLocks noChangeAspect="1" noChangeArrowheads="1"/>
                    </pic:cNvPicPr>
                  </pic:nvPicPr>
                  <pic:blipFill>
                    <a:blip r:embed="rId64"/>
                    <a:srcRect/>
                    <a:stretch>
                      <a:fillRect/>
                    </a:stretch>
                  </pic:blipFill>
                  <pic:spPr bwMode="auto">
                    <a:xfrm>
                      <a:off x="0" y="0"/>
                      <a:ext cx="257175" cy="190500"/>
                    </a:xfrm>
                    <a:prstGeom prst="rect">
                      <a:avLst/>
                    </a:prstGeom>
                    <a:noFill/>
                    <a:ln w="9525">
                      <a:noFill/>
                      <a:miter lim="800000"/>
                      <a:headEnd/>
                      <a:tailEnd/>
                    </a:ln>
                  </pic:spPr>
                </pic:pic>
              </a:graphicData>
            </a:graphic>
          </wp:inline>
        </w:drawing>
      </w:r>
      <w:r w:rsidR="003768B0" w:rsidRPr="00C804CB">
        <w:t xml:space="preserve"> - фактическое количество i-й вычислительной техники;</w:t>
      </w:r>
    </w:p>
    <w:p w:rsidR="003768B0" w:rsidRPr="00C804CB" w:rsidRDefault="00920FC2" w:rsidP="003768B0">
      <w:pPr>
        <w:autoSpaceDE w:val="0"/>
        <w:autoSpaceDN w:val="0"/>
        <w:adjustRightInd w:val="0"/>
        <w:ind w:firstLine="540"/>
        <w:jc w:val="both"/>
      </w:pPr>
      <w:r w:rsidRPr="00C804CB">
        <w:rPr>
          <w:noProof/>
          <w:position w:val="-10"/>
        </w:rPr>
        <w:drawing>
          <wp:inline distT="0" distB="0" distL="0" distR="0">
            <wp:extent cx="228600" cy="190500"/>
            <wp:effectExtent l="19050" t="0" r="0" b="0"/>
            <wp:docPr id="51" name="Рисунок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9"/>
                    <pic:cNvPicPr>
                      <a:picLocks noChangeAspect="1" noChangeArrowheads="1"/>
                    </pic:cNvPicPr>
                  </pic:nvPicPr>
                  <pic:blipFill>
                    <a:blip r:embed="rId65"/>
                    <a:srcRect/>
                    <a:stretch>
                      <a:fillRect/>
                    </a:stretch>
                  </pic:blipFill>
                  <pic:spPr bwMode="auto">
                    <a:xfrm>
                      <a:off x="0" y="0"/>
                      <a:ext cx="228600" cy="190500"/>
                    </a:xfrm>
                    <a:prstGeom prst="rect">
                      <a:avLst/>
                    </a:prstGeom>
                    <a:noFill/>
                    <a:ln w="9525">
                      <a:noFill/>
                      <a:miter lim="800000"/>
                      <a:headEnd/>
                      <a:tailEnd/>
                    </a:ln>
                  </pic:spPr>
                </pic:pic>
              </a:graphicData>
            </a:graphic>
          </wp:inline>
        </w:drawing>
      </w:r>
      <w:r w:rsidR="003768B0" w:rsidRPr="00C804CB">
        <w:t xml:space="preserve"> - цена технического обслуживания и </w:t>
      </w:r>
      <w:proofErr w:type="spellStart"/>
      <w:r w:rsidR="003768B0" w:rsidRPr="00C804CB">
        <w:t>регламентно</w:t>
      </w:r>
      <w:proofErr w:type="spellEnd"/>
      <w:r w:rsidR="003768B0" w:rsidRPr="00C804CB">
        <w:t>-профилактического ремонта в расчете на 1 i-ю вычислительную технику в год.</w:t>
      </w:r>
    </w:p>
    <w:p w:rsidR="003768B0" w:rsidRPr="00C804CB" w:rsidRDefault="003768B0" w:rsidP="003768B0">
      <w:pPr>
        <w:pStyle w:val="af6"/>
        <w:ind w:firstLine="540"/>
        <w:jc w:val="both"/>
        <w:rPr>
          <w:sz w:val="20"/>
          <w:szCs w:val="20"/>
        </w:rPr>
      </w:pPr>
      <w:r w:rsidRPr="00C804CB">
        <w:rPr>
          <w:sz w:val="20"/>
          <w:szCs w:val="20"/>
        </w:rPr>
        <w:t xml:space="preserve">11. Затраты на техническое обслуживание и </w:t>
      </w:r>
      <w:proofErr w:type="spellStart"/>
      <w:r w:rsidRPr="00C804CB">
        <w:rPr>
          <w:sz w:val="20"/>
          <w:szCs w:val="20"/>
        </w:rPr>
        <w:t>регламентно</w:t>
      </w:r>
      <w:proofErr w:type="spellEnd"/>
      <w:r w:rsidRPr="00C804CB">
        <w:rPr>
          <w:sz w:val="20"/>
          <w:szCs w:val="20"/>
        </w:rPr>
        <w:t>-профилактический ремонт оборудования по обеспечению безопасности информации</w:t>
      </w:r>
      <w:proofErr w:type="gramStart"/>
      <w:r w:rsidRPr="00C804CB">
        <w:rPr>
          <w:sz w:val="20"/>
          <w:szCs w:val="20"/>
        </w:rPr>
        <w:t xml:space="preserve"> (</w:t>
      </w:r>
      <w:r w:rsidR="00920FC2" w:rsidRPr="00C804CB">
        <w:rPr>
          <w:noProof/>
          <w:position w:val="-9"/>
          <w:sz w:val="20"/>
          <w:szCs w:val="20"/>
        </w:rPr>
        <w:drawing>
          <wp:inline distT="0" distB="0" distL="0" distR="0">
            <wp:extent cx="209550" cy="180975"/>
            <wp:effectExtent l="19050" t="0" r="0" b="0"/>
            <wp:docPr id="52" name="Рисунок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0"/>
                    <pic:cNvPicPr>
                      <a:picLocks noChangeAspect="1" noChangeArrowheads="1"/>
                    </pic:cNvPicPr>
                  </pic:nvPicPr>
                  <pic:blipFill>
                    <a:blip r:embed="rId66"/>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295400" cy="390525"/>
            <wp:effectExtent l="19050" t="0" r="0" b="0"/>
            <wp:docPr id="53" name="Рисунок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1"/>
                    <pic:cNvPicPr>
                      <a:picLocks noChangeAspect="1" noChangeArrowheads="1"/>
                    </pic:cNvPicPr>
                  </pic:nvPicPr>
                  <pic:blipFill>
                    <a:blip r:embed="rId67"/>
                    <a:srcRect/>
                    <a:stretch>
                      <a:fillRect/>
                    </a:stretch>
                  </pic:blipFill>
                  <pic:spPr bwMode="auto">
                    <a:xfrm>
                      <a:off x="0" y="0"/>
                      <a:ext cx="1295400" cy="390525"/>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76225" cy="180975"/>
            <wp:effectExtent l="19050" t="0" r="9525" b="0"/>
            <wp:docPr id="54" name="Рисунок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2"/>
                    <pic:cNvPicPr>
                      <a:picLocks noChangeAspect="1" noChangeArrowheads="1"/>
                    </pic:cNvPicPr>
                  </pic:nvPicPr>
                  <pic:blipFill>
                    <a:blip r:embed="rId68"/>
                    <a:srcRect/>
                    <a:stretch>
                      <a:fillRect/>
                    </a:stretch>
                  </pic:blipFill>
                  <pic:spPr bwMode="auto">
                    <a:xfrm>
                      <a:off x="0" y="0"/>
                      <a:ext cx="276225"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единиц i-</w:t>
      </w:r>
      <w:proofErr w:type="spellStart"/>
      <w:r w:rsidR="003768B0" w:rsidRPr="00C804CB">
        <w:rPr>
          <w:sz w:val="20"/>
          <w:szCs w:val="20"/>
        </w:rPr>
        <w:t>го</w:t>
      </w:r>
      <w:proofErr w:type="spellEnd"/>
      <w:r w:rsidR="003768B0" w:rsidRPr="00C804CB">
        <w:rPr>
          <w:sz w:val="20"/>
          <w:szCs w:val="20"/>
        </w:rPr>
        <w:t xml:space="preserve"> оборудования по обеспечению безопасности информации;</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47650" cy="180975"/>
            <wp:effectExtent l="19050" t="0" r="0" b="0"/>
            <wp:docPr id="55" name="Рисунок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3"/>
                    <pic:cNvPicPr>
                      <a:picLocks noChangeAspect="1" noChangeArrowheads="1"/>
                    </pic:cNvPicPr>
                  </pic:nvPicPr>
                  <pic:blipFill>
                    <a:blip r:embed="rId69"/>
                    <a:srcRect/>
                    <a:stretch>
                      <a:fillRect/>
                    </a:stretch>
                  </pic:blipFill>
                  <pic:spPr bwMode="auto">
                    <a:xfrm>
                      <a:off x="0" y="0"/>
                      <a:ext cx="247650" cy="180975"/>
                    </a:xfrm>
                    <a:prstGeom prst="rect">
                      <a:avLst/>
                    </a:prstGeom>
                    <a:noFill/>
                    <a:ln w="9525">
                      <a:noFill/>
                      <a:miter lim="800000"/>
                      <a:headEnd/>
                      <a:tailEnd/>
                    </a:ln>
                  </pic:spPr>
                </pic:pic>
              </a:graphicData>
            </a:graphic>
          </wp:inline>
        </w:drawing>
      </w:r>
      <w:r w:rsidR="003768B0" w:rsidRPr="00C804CB">
        <w:rPr>
          <w:sz w:val="20"/>
          <w:szCs w:val="20"/>
        </w:rPr>
        <w:t xml:space="preserve"> - цена технического обслуживания и </w:t>
      </w:r>
      <w:proofErr w:type="spellStart"/>
      <w:r w:rsidR="003768B0" w:rsidRPr="00C804CB">
        <w:rPr>
          <w:sz w:val="20"/>
          <w:szCs w:val="20"/>
        </w:rPr>
        <w:t>регламентно</w:t>
      </w:r>
      <w:proofErr w:type="spellEnd"/>
      <w:r w:rsidR="003768B0" w:rsidRPr="00C804CB">
        <w:rPr>
          <w:sz w:val="20"/>
          <w:szCs w:val="20"/>
        </w:rPr>
        <w:t>-профилактического ремонта 1 единицы i-</w:t>
      </w:r>
      <w:proofErr w:type="spellStart"/>
      <w:r w:rsidR="003768B0" w:rsidRPr="00C804CB">
        <w:rPr>
          <w:sz w:val="20"/>
          <w:szCs w:val="20"/>
        </w:rPr>
        <w:t>го</w:t>
      </w:r>
      <w:proofErr w:type="spellEnd"/>
      <w:r w:rsidR="003768B0" w:rsidRPr="00C804CB">
        <w:rPr>
          <w:sz w:val="20"/>
          <w:szCs w:val="20"/>
        </w:rPr>
        <w:t xml:space="preserve"> оборудования в год.</w:t>
      </w:r>
    </w:p>
    <w:p w:rsidR="003768B0" w:rsidRPr="00C804CB" w:rsidRDefault="003768B0" w:rsidP="003768B0">
      <w:pPr>
        <w:pStyle w:val="af6"/>
        <w:ind w:firstLine="540"/>
        <w:jc w:val="both"/>
        <w:rPr>
          <w:sz w:val="20"/>
          <w:szCs w:val="20"/>
        </w:rPr>
      </w:pPr>
      <w:r w:rsidRPr="00C804CB">
        <w:rPr>
          <w:sz w:val="20"/>
          <w:szCs w:val="20"/>
        </w:rPr>
        <w:t xml:space="preserve">12. Затраты на техническое обслуживание и </w:t>
      </w:r>
      <w:proofErr w:type="spellStart"/>
      <w:r w:rsidRPr="00C804CB">
        <w:rPr>
          <w:sz w:val="20"/>
          <w:szCs w:val="20"/>
        </w:rPr>
        <w:t>регламентно</w:t>
      </w:r>
      <w:proofErr w:type="spellEnd"/>
      <w:r w:rsidRPr="00C804CB">
        <w:rPr>
          <w:sz w:val="20"/>
          <w:szCs w:val="20"/>
        </w:rPr>
        <w:t>-профилактический ремонт системы телефонной связи (автоматизированных телефонных станций</w:t>
      </w:r>
      <w:proofErr w:type="gramStart"/>
      <w:r w:rsidRPr="00C804CB">
        <w:rPr>
          <w:sz w:val="20"/>
          <w:szCs w:val="20"/>
        </w:rPr>
        <w:t>) (</w:t>
      </w:r>
      <w:r w:rsidR="00920FC2" w:rsidRPr="00C804CB">
        <w:rPr>
          <w:noProof/>
          <w:position w:val="-9"/>
          <w:sz w:val="20"/>
          <w:szCs w:val="20"/>
        </w:rPr>
        <w:drawing>
          <wp:inline distT="0" distB="0" distL="0" distR="0">
            <wp:extent cx="190500" cy="180975"/>
            <wp:effectExtent l="19050" t="0" r="0" b="0"/>
            <wp:docPr id="56"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4"/>
                    <pic:cNvPicPr>
                      <a:picLocks noChangeAspect="1" noChangeArrowheads="1"/>
                    </pic:cNvPicPr>
                  </pic:nvPicPr>
                  <pic:blipFill>
                    <a:blip r:embed="rId70"/>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314450" cy="419100"/>
            <wp:effectExtent l="19050" t="0" r="0" b="0"/>
            <wp:docPr id="57"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5"/>
                    <pic:cNvPicPr>
                      <a:picLocks noChangeAspect="1" noChangeArrowheads="1"/>
                    </pic:cNvPicPr>
                  </pic:nvPicPr>
                  <pic:blipFill>
                    <a:blip r:embed="rId71"/>
                    <a:srcRect/>
                    <a:stretch>
                      <a:fillRect/>
                    </a:stretch>
                  </pic:blipFill>
                  <pic:spPr bwMode="auto">
                    <a:xfrm>
                      <a:off x="0" y="0"/>
                      <a:ext cx="1314450" cy="419100"/>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57175" cy="180975"/>
            <wp:effectExtent l="19050" t="0" r="9525" b="0"/>
            <wp:docPr id="58"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6"/>
                    <pic:cNvPicPr>
                      <a:picLocks noChangeAspect="1" noChangeArrowheads="1"/>
                    </pic:cNvPicPr>
                  </pic:nvPicPr>
                  <pic:blipFill>
                    <a:blip r:embed="rId72"/>
                    <a:srcRect/>
                    <a:stretch>
                      <a:fillRect/>
                    </a:stretch>
                  </pic:blipFill>
                  <pic:spPr bwMode="auto">
                    <a:xfrm>
                      <a:off x="0" y="0"/>
                      <a:ext cx="257175"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автоматизированных телефонных станций i-</w:t>
      </w:r>
      <w:proofErr w:type="spellStart"/>
      <w:r w:rsidR="003768B0" w:rsidRPr="00C804CB">
        <w:rPr>
          <w:sz w:val="20"/>
          <w:szCs w:val="20"/>
        </w:rPr>
        <w:t>го</w:t>
      </w:r>
      <w:proofErr w:type="spellEnd"/>
      <w:r w:rsidR="003768B0" w:rsidRPr="00C804CB">
        <w:rPr>
          <w:sz w:val="20"/>
          <w:szCs w:val="20"/>
        </w:rPr>
        <w:t xml:space="preserve"> вида;</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28600" cy="180975"/>
            <wp:effectExtent l="19050" t="0" r="0" b="0"/>
            <wp:docPr id="59" name="Рисунок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7"/>
                    <pic:cNvPicPr>
                      <a:picLocks noChangeAspect="1" noChangeArrowheads="1"/>
                    </pic:cNvPicPr>
                  </pic:nvPicPr>
                  <pic:blipFill>
                    <a:blip r:embed="rId73"/>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003768B0" w:rsidRPr="00C804CB">
        <w:rPr>
          <w:sz w:val="20"/>
          <w:szCs w:val="20"/>
        </w:rPr>
        <w:t xml:space="preserve"> - цена технического обслуживания и </w:t>
      </w:r>
      <w:proofErr w:type="spellStart"/>
      <w:r w:rsidR="003768B0" w:rsidRPr="00C804CB">
        <w:rPr>
          <w:sz w:val="20"/>
          <w:szCs w:val="20"/>
        </w:rPr>
        <w:t>регламентно</w:t>
      </w:r>
      <w:proofErr w:type="spellEnd"/>
      <w:r w:rsidR="003768B0" w:rsidRPr="00C804CB">
        <w:rPr>
          <w:sz w:val="20"/>
          <w:szCs w:val="20"/>
        </w:rPr>
        <w:t>-профилактического ремонта 1 автоматизированной телефонной станции i-</w:t>
      </w:r>
      <w:proofErr w:type="spellStart"/>
      <w:r w:rsidR="003768B0" w:rsidRPr="00C804CB">
        <w:rPr>
          <w:sz w:val="20"/>
          <w:szCs w:val="20"/>
        </w:rPr>
        <w:t>го</w:t>
      </w:r>
      <w:proofErr w:type="spellEnd"/>
      <w:r w:rsidR="003768B0" w:rsidRPr="00C804CB">
        <w:rPr>
          <w:sz w:val="20"/>
          <w:szCs w:val="20"/>
        </w:rPr>
        <w:t xml:space="preserve"> вида в год.</w:t>
      </w:r>
    </w:p>
    <w:p w:rsidR="003768B0" w:rsidRPr="00C804CB" w:rsidRDefault="003768B0" w:rsidP="003768B0">
      <w:pPr>
        <w:pStyle w:val="af6"/>
        <w:ind w:firstLine="540"/>
        <w:jc w:val="both"/>
        <w:rPr>
          <w:sz w:val="20"/>
          <w:szCs w:val="20"/>
        </w:rPr>
      </w:pPr>
      <w:r w:rsidRPr="00C804CB">
        <w:rPr>
          <w:sz w:val="20"/>
          <w:szCs w:val="20"/>
        </w:rPr>
        <w:t xml:space="preserve">13. Затраты на техническое обслуживание и </w:t>
      </w:r>
      <w:proofErr w:type="spellStart"/>
      <w:r w:rsidRPr="00C804CB">
        <w:rPr>
          <w:sz w:val="20"/>
          <w:szCs w:val="20"/>
        </w:rPr>
        <w:t>регламентно</w:t>
      </w:r>
      <w:proofErr w:type="spellEnd"/>
      <w:r w:rsidRPr="00C804CB">
        <w:rPr>
          <w:sz w:val="20"/>
          <w:szCs w:val="20"/>
        </w:rPr>
        <w:t>-профилактический ремонт локальных вычислительных сетей</w:t>
      </w:r>
      <w:proofErr w:type="gramStart"/>
      <w:r w:rsidRPr="00C804CB">
        <w:rPr>
          <w:sz w:val="20"/>
          <w:szCs w:val="20"/>
        </w:rPr>
        <w:t xml:space="preserve"> (</w:t>
      </w:r>
      <w:r w:rsidR="00920FC2" w:rsidRPr="00C804CB">
        <w:rPr>
          <w:noProof/>
          <w:position w:val="-9"/>
          <w:sz w:val="20"/>
          <w:szCs w:val="20"/>
        </w:rPr>
        <w:drawing>
          <wp:inline distT="0" distB="0" distL="0" distR="0">
            <wp:extent cx="209550" cy="180975"/>
            <wp:effectExtent l="19050" t="0" r="0" b="0"/>
            <wp:docPr id="60" name="Рисунок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8"/>
                    <pic:cNvPicPr>
                      <a:picLocks noChangeAspect="1" noChangeArrowheads="1"/>
                    </pic:cNvPicPr>
                  </pic:nvPicPr>
                  <pic:blipFill>
                    <a:blip r:embed="rId74"/>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371600" cy="428625"/>
            <wp:effectExtent l="19050" t="0" r="0" b="0"/>
            <wp:docPr id="61" name="Рисунок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9"/>
                    <pic:cNvPicPr>
                      <a:picLocks noChangeAspect="1" noChangeArrowheads="1"/>
                    </pic:cNvPicPr>
                  </pic:nvPicPr>
                  <pic:blipFill>
                    <a:blip r:embed="rId75"/>
                    <a:srcRect/>
                    <a:stretch>
                      <a:fillRect/>
                    </a:stretch>
                  </pic:blipFill>
                  <pic:spPr bwMode="auto">
                    <a:xfrm>
                      <a:off x="0" y="0"/>
                      <a:ext cx="1371600" cy="428625"/>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57175" cy="180975"/>
            <wp:effectExtent l="19050" t="0" r="9525" b="0"/>
            <wp:docPr id="62" name="Рисунок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0"/>
                    <pic:cNvPicPr>
                      <a:picLocks noChangeAspect="1" noChangeArrowheads="1"/>
                    </pic:cNvPicPr>
                  </pic:nvPicPr>
                  <pic:blipFill>
                    <a:blip r:embed="rId76"/>
                    <a:srcRect/>
                    <a:stretch>
                      <a:fillRect/>
                    </a:stretch>
                  </pic:blipFill>
                  <pic:spPr bwMode="auto">
                    <a:xfrm>
                      <a:off x="0" y="0"/>
                      <a:ext cx="257175"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устройств локальных вычислительных сетей i-</w:t>
      </w:r>
      <w:proofErr w:type="spellStart"/>
      <w:r w:rsidR="003768B0" w:rsidRPr="00C804CB">
        <w:rPr>
          <w:sz w:val="20"/>
          <w:szCs w:val="20"/>
        </w:rPr>
        <w:t>го</w:t>
      </w:r>
      <w:proofErr w:type="spellEnd"/>
      <w:r w:rsidR="003768B0" w:rsidRPr="00C804CB">
        <w:rPr>
          <w:sz w:val="20"/>
          <w:szCs w:val="20"/>
        </w:rPr>
        <w:t xml:space="preserve"> вида;</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28600" cy="180975"/>
            <wp:effectExtent l="19050" t="0" r="0" b="0"/>
            <wp:docPr id="63" name="Рисунок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1"/>
                    <pic:cNvPicPr>
                      <a:picLocks noChangeAspect="1" noChangeArrowheads="1"/>
                    </pic:cNvPicPr>
                  </pic:nvPicPr>
                  <pic:blipFill>
                    <a:blip r:embed="rId77"/>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003768B0" w:rsidRPr="00C804CB">
        <w:rPr>
          <w:sz w:val="20"/>
          <w:szCs w:val="20"/>
        </w:rPr>
        <w:t xml:space="preserve"> - цена технического обслуживания и </w:t>
      </w:r>
      <w:proofErr w:type="spellStart"/>
      <w:r w:rsidR="003768B0" w:rsidRPr="00C804CB">
        <w:rPr>
          <w:sz w:val="20"/>
          <w:szCs w:val="20"/>
        </w:rPr>
        <w:t>регламентно</w:t>
      </w:r>
      <w:proofErr w:type="spellEnd"/>
      <w:r w:rsidR="003768B0" w:rsidRPr="00C804CB">
        <w:rPr>
          <w:sz w:val="20"/>
          <w:szCs w:val="20"/>
        </w:rPr>
        <w:t>-профилактического ремонта 1 устройства локальных вычислительных сетей i-</w:t>
      </w:r>
      <w:proofErr w:type="spellStart"/>
      <w:r w:rsidR="003768B0" w:rsidRPr="00C804CB">
        <w:rPr>
          <w:sz w:val="20"/>
          <w:szCs w:val="20"/>
        </w:rPr>
        <w:t>го</w:t>
      </w:r>
      <w:proofErr w:type="spellEnd"/>
      <w:r w:rsidR="003768B0" w:rsidRPr="00C804CB">
        <w:rPr>
          <w:sz w:val="20"/>
          <w:szCs w:val="20"/>
        </w:rPr>
        <w:t xml:space="preserve"> вида в год.</w:t>
      </w:r>
    </w:p>
    <w:p w:rsidR="003768B0" w:rsidRPr="00C804CB" w:rsidRDefault="003768B0" w:rsidP="003768B0">
      <w:pPr>
        <w:pStyle w:val="af6"/>
        <w:ind w:firstLine="540"/>
        <w:jc w:val="both"/>
        <w:rPr>
          <w:sz w:val="20"/>
          <w:szCs w:val="20"/>
        </w:rPr>
      </w:pPr>
      <w:r w:rsidRPr="00C804CB">
        <w:rPr>
          <w:sz w:val="20"/>
          <w:szCs w:val="20"/>
        </w:rPr>
        <w:t xml:space="preserve">14. Затраты на техническое обслуживание и </w:t>
      </w:r>
      <w:proofErr w:type="spellStart"/>
      <w:r w:rsidRPr="00C804CB">
        <w:rPr>
          <w:sz w:val="20"/>
          <w:szCs w:val="20"/>
        </w:rPr>
        <w:t>регламентно</w:t>
      </w:r>
      <w:proofErr w:type="spellEnd"/>
      <w:r w:rsidRPr="00C804CB">
        <w:rPr>
          <w:sz w:val="20"/>
          <w:szCs w:val="20"/>
        </w:rPr>
        <w:t>-профилактический ремонт систем бесперебойного питания</w:t>
      </w:r>
      <w:proofErr w:type="gramStart"/>
      <w:r w:rsidRPr="00C804CB">
        <w:rPr>
          <w:sz w:val="20"/>
          <w:szCs w:val="20"/>
        </w:rPr>
        <w:t xml:space="preserve"> (</w:t>
      </w:r>
      <w:r w:rsidR="00920FC2" w:rsidRPr="00C804CB">
        <w:rPr>
          <w:noProof/>
          <w:position w:val="-9"/>
          <w:sz w:val="20"/>
          <w:szCs w:val="20"/>
        </w:rPr>
        <w:drawing>
          <wp:inline distT="0" distB="0" distL="0" distR="0">
            <wp:extent cx="209550" cy="180975"/>
            <wp:effectExtent l="19050" t="0" r="0" b="0"/>
            <wp:docPr id="64" name="Рисунок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2"/>
                    <pic:cNvPicPr>
                      <a:picLocks noChangeAspect="1" noChangeArrowheads="1"/>
                    </pic:cNvPicPr>
                  </pic:nvPicPr>
                  <pic:blipFill>
                    <a:blip r:embed="rId78"/>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362075" cy="428625"/>
            <wp:effectExtent l="19050" t="0" r="9525" b="0"/>
            <wp:docPr id="65" name="Рисунок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3"/>
                    <pic:cNvPicPr>
                      <a:picLocks noChangeAspect="1" noChangeArrowheads="1"/>
                    </pic:cNvPicPr>
                  </pic:nvPicPr>
                  <pic:blipFill>
                    <a:blip r:embed="rId79"/>
                    <a:srcRect/>
                    <a:stretch>
                      <a:fillRect/>
                    </a:stretch>
                  </pic:blipFill>
                  <pic:spPr bwMode="auto">
                    <a:xfrm>
                      <a:off x="0" y="0"/>
                      <a:ext cx="1362075" cy="428625"/>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r w:rsidRPr="00C804CB">
        <w:rPr>
          <w:sz w:val="20"/>
          <w:szCs w:val="20"/>
        </w:rPr>
        <w:lastRenderedPageBreak/>
        <w:t>где:</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76225" cy="180975"/>
            <wp:effectExtent l="19050" t="0" r="9525" b="0"/>
            <wp:docPr id="66" name="Рисунок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4"/>
                    <pic:cNvPicPr>
                      <a:picLocks noChangeAspect="1" noChangeArrowheads="1"/>
                    </pic:cNvPicPr>
                  </pic:nvPicPr>
                  <pic:blipFill>
                    <a:blip r:embed="rId80"/>
                    <a:srcRect/>
                    <a:stretch>
                      <a:fillRect/>
                    </a:stretch>
                  </pic:blipFill>
                  <pic:spPr bwMode="auto">
                    <a:xfrm>
                      <a:off x="0" y="0"/>
                      <a:ext cx="276225"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модулей бесперебойного питания i-</w:t>
      </w:r>
      <w:proofErr w:type="spellStart"/>
      <w:r w:rsidR="003768B0" w:rsidRPr="00C804CB">
        <w:rPr>
          <w:sz w:val="20"/>
          <w:szCs w:val="20"/>
        </w:rPr>
        <w:t>го</w:t>
      </w:r>
      <w:proofErr w:type="spellEnd"/>
      <w:r w:rsidR="003768B0" w:rsidRPr="00C804CB">
        <w:rPr>
          <w:sz w:val="20"/>
          <w:szCs w:val="20"/>
        </w:rPr>
        <w:t xml:space="preserve"> вида;</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47650" cy="180975"/>
            <wp:effectExtent l="19050" t="0" r="0" b="0"/>
            <wp:docPr id="67" name="Рисунок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5"/>
                    <pic:cNvPicPr>
                      <a:picLocks noChangeAspect="1" noChangeArrowheads="1"/>
                    </pic:cNvPicPr>
                  </pic:nvPicPr>
                  <pic:blipFill>
                    <a:blip r:embed="rId81"/>
                    <a:srcRect/>
                    <a:stretch>
                      <a:fillRect/>
                    </a:stretch>
                  </pic:blipFill>
                  <pic:spPr bwMode="auto">
                    <a:xfrm>
                      <a:off x="0" y="0"/>
                      <a:ext cx="247650" cy="180975"/>
                    </a:xfrm>
                    <a:prstGeom prst="rect">
                      <a:avLst/>
                    </a:prstGeom>
                    <a:noFill/>
                    <a:ln w="9525">
                      <a:noFill/>
                      <a:miter lim="800000"/>
                      <a:headEnd/>
                      <a:tailEnd/>
                    </a:ln>
                  </pic:spPr>
                </pic:pic>
              </a:graphicData>
            </a:graphic>
          </wp:inline>
        </w:drawing>
      </w:r>
      <w:r w:rsidR="003768B0" w:rsidRPr="00C804CB">
        <w:rPr>
          <w:sz w:val="20"/>
          <w:szCs w:val="20"/>
        </w:rPr>
        <w:t xml:space="preserve"> - цена технического обслуживания и </w:t>
      </w:r>
      <w:proofErr w:type="spellStart"/>
      <w:r w:rsidR="003768B0" w:rsidRPr="00C804CB">
        <w:rPr>
          <w:sz w:val="20"/>
          <w:szCs w:val="20"/>
        </w:rPr>
        <w:t>регламентно</w:t>
      </w:r>
      <w:proofErr w:type="spellEnd"/>
      <w:r w:rsidR="003768B0" w:rsidRPr="00C804CB">
        <w:rPr>
          <w:sz w:val="20"/>
          <w:szCs w:val="20"/>
        </w:rPr>
        <w:t>-профилактического ремонта 1 модуля бесперебойного питания i-</w:t>
      </w:r>
      <w:proofErr w:type="spellStart"/>
      <w:r w:rsidR="003768B0" w:rsidRPr="00C804CB">
        <w:rPr>
          <w:sz w:val="20"/>
          <w:szCs w:val="20"/>
        </w:rPr>
        <w:t>го</w:t>
      </w:r>
      <w:proofErr w:type="spellEnd"/>
      <w:r w:rsidR="003768B0" w:rsidRPr="00C804CB">
        <w:rPr>
          <w:sz w:val="20"/>
          <w:szCs w:val="20"/>
        </w:rPr>
        <w:t xml:space="preserve"> вида в год.</w:t>
      </w:r>
    </w:p>
    <w:p w:rsidR="003768B0" w:rsidRPr="00C804CB" w:rsidRDefault="003768B0" w:rsidP="003768B0">
      <w:pPr>
        <w:autoSpaceDE w:val="0"/>
        <w:autoSpaceDN w:val="0"/>
        <w:adjustRightInd w:val="0"/>
        <w:ind w:firstLine="540"/>
        <w:jc w:val="both"/>
      </w:pPr>
      <w:r w:rsidRPr="00C804CB">
        <w:t xml:space="preserve">15. Затраты на техническое обслуживание и </w:t>
      </w:r>
      <w:proofErr w:type="spellStart"/>
      <w:r w:rsidRPr="00C804CB">
        <w:t>регламентно</w:t>
      </w:r>
      <w:proofErr w:type="spellEnd"/>
      <w:r w:rsidRPr="00C804CB">
        <w:t>-профилактический ремонт принтеров, многофункциональных устройств, копировальных аппаратов и иной оргтехники, заправк</w:t>
      </w:r>
      <w:r w:rsidR="009D416B" w:rsidRPr="00C804CB">
        <w:t>у</w:t>
      </w:r>
      <w:r w:rsidRPr="00C804CB">
        <w:t xml:space="preserve"> картриджей  (</w:t>
      </w:r>
      <w:proofErr w:type="spellStart"/>
      <w:r w:rsidRPr="00C804CB">
        <w:t>З</w:t>
      </w:r>
      <w:r w:rsidRPr="00C804CB">
        <w:rPr>
          <w:vertAlign w:val="subscript"/>
        </w:rPr>
        <w:t>рпм</w:t>
      </w:r>
      <w:proofErr w:type="spellEnd"/>
      <w:r w:rsidRPr="00C804CB">
        <w:t>) 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400175" cy="428625"/>
            <wp:effectExtent l="19050" t="0" r="9525" b="0"/>
            <wp:docPr id="68"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7"/>
                    <pic:cNvPicPr>
                      <a:picLocks noChangeAspect="1" noChangeArrowheads="1"/>
                    </pic:cNvPicPr>
                  </pic:nvPicPr>
                  <pic:blipFill>
                    <a:blip r:embed="rId82"/>
                    <a:srcRect/>
                    <a:stretch>
                      <a:fillRect/>
                    </a:stretch>
                  </pic:blipFill>
                  <pic:spPr bwMode="auto">
                    <a:xfrm>
                      <a:off x="0" y="0"/>
                      <a:ext cx="1400175" cy="428625"/>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autoSpaceDE w:val="0"/>
        <w:autoSpaceDN w:val="0"/>
        <w:adjustRightInd w:val="0"/>
        <w:ind w:firstLine="540"/>
        <w:jc w:val="both"/>
      </w:pPr>
      <w:r w:rsidRPr="00C804CB">
        <w:rPr>
          <w:noProof/>
          <w:position w:val="-10"/>
        </w:rPr>
        <w:drawing>
          <wp:inline distT="0" distB="0" distL="0" distR="0">
            <wp:extent cx="285750" cy="190500"/>
            <wp:effectExtent l="19050" t="0" r="0" b="0"/>
            <wp:docPr id="69" name="Рисунок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8"/>
                    <pic:cNvPicPr>
                      <a:picLocks noChangeAspect="1" noChangeArrowheads="1"/>
                    </pic:cNvPicPr>
                  </pic:nvPicPr>
                  <pic:blipFill>
                    <a:blip r:embed="rId83"/>
                    <a:srcRect/>
                    <a:stretch>
                      <a:fillRect/>
                    </a:stretch>
                  </pic:blipFill>
                  <pic:spPr bwMode="auto">
                    <a:xfrm>
                      <a:off x="0" y="0"/>
                      <a:ext cx="285750" cy="190500"/>
                    </a:xfrm>
                    <a:prstGeom prst="rect">
                      <a:avLst/>
                    </a:prstGeom>
                    <a:noFill/>
                    <a:ln w="9525">
                      <a:noFill/>
                      <a:miter lim="800000"/>
                      <a:headEnd/>
                      <a:tailEnd/>
                    </a:ln>
                  </pic:spPr>
                </pic:pic>
              </a:graphicData>
            </a:graphic>
          </wp:inline>
        </w:drawing>
      </w:r>
      <w:r w:rsidR="003768B0" w:rsidRPr="00C804CB">
        <w:t xml:space="preserve"> - количество i-х принтеров, многофункциональных устройств, копировальных аппаратов и иной оргтехники;</w:t>
      </w:r>
    </w:p>
    <w:p w:rsidR="003768B0" w:rsidRPr="00C804CB" w:rsidRDefault="00920FC2" w:rsidP="003768B0">
      <w:pPr>
        <w:pStyle w:val="af6"/>
        <w:ind w:firstLine="540"/>
        <w:jc w:val="both"/>
        <w:rPr>
          <w:sz w:val="20"/>
          <w:szCs w:val="20"/>
        </w:rPr>
      </w:pPr>
      <w:r w:rsidRPr="00C804CB">
        <w:rPr>
          <w:noProof/>
          <w:position w:val="-10"/>
          <w:sz w:val="20"/>
          <w:szCs w:val="20"/>
        </w:rPr>
        <w:drawing>
          <wp:inline distT="0" distB="0" distL="0" distR="0">
            <wp:extent cx="257175" cy="190500"/>
            <wp:effectExtent l="19050" t="0" r="9525" b="0"/>
            <wp:docPr id="70" name="Рисунок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9"/>
                    <pic:cNvPicPr>
                      <a:picLocks noChangeAspect="1" noChangeArrowheads="1"/>
                    </pic:cNvPicPr>
                  </pic:nvPicPr>
                  <pic:blipFill>
                    <a:blip r:embed="rId84"/>
                    <a:srcRect/>
                    <a:stretch>
                      <a:fillRect/>
                    </a:stretch>
                  </pic:blipFill>
                  <pic:spPr bwMode="auto">
                    <a:xfrm>
                      <a:off x="0" y="0"/>
                      <a:ext cx="257175" cy="190500"/>
                    </a:xfrm>
                    <a:prstGeom prst="rect">
                      <a:avLst/>
                    </a:prstGeom>
                    <a:noFill/>
                    <a:ln w="9525">
                      <a:noFill/>
                      <a:miter lim="800000"/>
                      <a:headEnd/>
                      <a:tailEnd/>
                    </a:ln>
                  </pic:spPr>
                </pic:pic>
              </a:graphicData>
            </a:graphic>
          </wp:inline>
        </w:drawing>
      </w:r>
      <w:r w:rsidR="003768B0" w:rsidRPr="00C804CB">
        <w:rPr>
          <w:sz w:val="20"/>
          <w:szCs w:val="20"/>
        </w:rPr>
        <w:t xml:space="preserve"> -  </w:t>
      </w:r>
      <w:r w:rsidR="009D416B" w:rsidRPr="00C804CB">
        <w:rPr>
          <w:sz w:val="20"/>
          <w:szCs w:val="20"/>
        </w:rPr>
        <w:t>цена технического обслуживания,</w:t>
      </w:r>
      <w:r w:rsidR="003768B0" w:rsidRPr="00C804CB">
        <w:rPr>
          <w:sz w:val="20"/>
          <w:szCs w:val="20"/>
        </w:rPr>
        <w:t xml:space="preserve"> </w:t>
      </w:r>
      <w:proofErr w:type="spellStart"/>
      <w:r w:rsidR="003768B0" w:rsidRPr="00C804CB">
        <w:rPr>
          <w:sz w:val="20"/>
          <w:szCs w:val="20"/>
        </w:rPr>
        <w:t>регламентно</w:t>
      </w:r>
      <w:proofErr w:type="spellEnd"/>
      <w:r w:rsidR="003768B0" w:rsidRPr="00C804CB">
        <w:rPr>
          <w:sz w:val="20"/>
          <w:szCs w:val="20"/>
        </w:rPr>
        <w:t>-профилактического ремонта</w:t>
      </w:r>
      <w:r w:rsidR="009D416B" w:rsidRPr="00C804CB">
        <w:rPr>
          <w:sz w:val="20"/>
          <w:szCs w:val="20"/>
        </w:rPr>
        <w:t xml:space="preserve">, </w:t>
      </w:r>
      <w:r w:rsidR="009D416B" w:rsidRPr="00C804CB">
        <w:rPr>
          <w:color w:val="auto"/>
          <w:sz w:val="20"/>
          <w:szCs w:val="20"/>
        </w:rPr>
        <w:t xml:space="preserve">заправки картриджей </w:t>
      </w:r>
      <w:r w:rsidR="003768B0" w:rsidRPr="00C804CB">
        <w:rPr>
          <w:sz w:val="20"/>
          <w:szCs w:val="20"/>
        </w:rPr>
        <w:t>i-х принтеров, многофункциональных устройств, копировальных аппаратов и иной оргтехники в год.</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center"/>
        <w:rPr>
          <w:sz w:val="20"/>
          <w:szCs w:val="20"/>
        </w:rPr>
      </w:pPr>
      <w:r w:rsidRPr="00C804CB">
        <w:rPr>
          <w:sz w:val="20"/>
          <w:szCs w:val="20"/>
        </w:rPr>
        <w:t>Затраты на приобретение прочих работ и услуг,</w:t>
      </w:r>
    </w:p>
    <w:p w:rsidR="003768B0" w:rsidRPr="00C804CB" w:rsidRDefault="003768B0" w:rsidP="003768B0">
      <w:pPr>
        <w:pStyle w:val="af6"/>
        <w:ind w:firstLine="540"/>
        <w:jc w:val="center"/>
        <w:rPr>
          <w:sz w:val="20"/>
          <w:szCs w:val="20"/>
        </w:rPr>
      </w:pPr>
      <w:r w:rsidRPr="00C804CB">
        <w:rPr>
          <w:sz w:val="20"/>
          <w:szCs w:val="20"/>
        </w:rPr>
        <w:t>не относящиеся к затратам на услуги связи, аренду</w:t>
      </w:r>
    </w:p>
    <w:p w:rsidR="003768B0" w:rsidRPr="00C804CB" w:rsidRDefault="003768B0" w:rsidP="003768B0">
      <w:pPr>
        <w:pStyle w:val="af6"/>
        <w:ind w:firstLine="540"/>
        <w:jc w:val="center"/>
        <w:rPr>
          <w:sz w:val="20"/>
          <w:szCs w:val="20"/>
        </w:rPr>
      </w:pPr>
      <w:r w:rsidRPr="00C804CB">
        <w:rPr>
          <w:sz w:val="20"/>
          <w:szCs w:val="20"/>
        </w:rPr>
        <w:t>и содержание имущества</w:t>
      </w:r>
    </w:p>
    <w:p w:rsidR="003768B0" w:rsidRPr="00C804CB" w:rsidRDefault="003768B0" w:rsidP="003768B0">
      <w:pPr>
        <w:pStyle w:val="af6"/>
        <w:ind w:firstLine="540"/>
        <w:jc w:val="center"/>
        <w:rPr>
          <w:sz w:val="20"/>
          <w:szCs w:val="20"/>
        </w:rPr>
      </w:pPr>
    </w:p>
    <w:p w:rsidR="003768B0" w:rsidRPr="00C804CB" w:rsidRDefault="003768B0" w:rsidP="003768B0">
      <w:pPr>
        <w:autoSpaceDE w:val="0"/>
        <w:autoSpaceDN w:val="0"/>
        <w:adjustRightInd w:val="0"/>
        <w:ind w:firstLine="540"/>
        <w:jc w:val="both"/>
      </w:pPr>
      <w:r w:rsidRPr="00C804CB">
        <w:rPr>
          <w:color w:val="000000"/>
        </w:rPr>
        <w:t xml:space="preserve">16. </w:t>
      </w:r>
      <w:r w:rsidRPr="00C804CB">
        <w:t>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proofErr w:type="spellStart"/>
      <w:r w:rsidRPr="00C804CB">
        <w:t>З</w:t>
      </w:r>
      <w:r w:rsidRPr="00C804CB">
        <w:rPr>
          <w:vertAlign w:val="subscript"/>
        </w:rPr>
        <w:t>спо</w:t>
      </w:r>
      <w:proofErr w:type="spellEnd"/>
      <w:r w:rsidRPr="00C804CB">
        <w:t>) определяются по формуле:</w:t>
      </w:r>
    </w:p>
    <w:p w:rsidR="003768B0" w:rsidRPr="00C804CB" w:rsidRDefault="003768B0" w:rsidP="003768B0">
      <w:pPr>
        <w:autoSpaceDE w:val="0"/>
        <w:autoSpaceDN w:val="0"/>
        <w:adjustRightInd w:val="0"/>
        <w:ind w:firstLine="540"/>
        <w:jc w:val="both"/>
        <w:outlineLvl w:val="0"/>
      </w:pPr>
    </w:p>
    <w:p w:rsidR="003768B0" w:rsidRPr="00C804CB" w:rsidRDefault="003768B0" w:rsidP="003768B0">
      <w:pPr>
        <w:autoSpaceDE w:val="0"/>
        <w:autoSpaceDN w:val="0"/>
        <w:adjustRightInd w:val="0"/>
        <w:jc w:val="center"/>
      </w:pPr>
      <w:proofErr w:type="spellStart"/>
      <w:r w:rsidRPr="00C804CB">
        <w:t>З</w:t>
      </w:r>
      <w:r w:rsidRPr="00C804CB">
        <w:rPr>
          <w:vertAlign w:val="subscript"/>
        </w:rPr>
        <w:t>спо</w:t>
      </w:r>
      <w:proofErr w:type="spellEnd"/>
      <w:r w:rsidRPr="00C804CB">
        <w:t xml:space="preserve"> = </w:t>
      </w:r>
      <w:proofErr w:type="spellStart"/>
      <w:r w:rsidRPr="00C804CB">
        <w:t>З</w:t>
      </w:r>
      <w:r w:rsidRPr="00C804CB">
        <w:rPr>
          <w:vertAlign w:val="subscript"/>
        </w:rPr>
        <w:t>сспс</w:t>
      </w:r>
      <w:proofErr w:type="spellEnd"/>
      <w:r w:rsidRPr="00C804CB">
        <w:t xml:space="preserve"> + </w:t>
      </w:r>
      <w:proofErr w:type="spellStart"/>
      <w:r w:rsidRPr="00C804CB">
        <w:t>З</w:t>
      </w:r>
      <w:r w:rsidRPr="00C804CB">
        <w:rPr>
          <w:vertAlign w:val="subscript"/>
        </w:rPr>
        <w:t>сип</w:t>
      </w:r>
      <w:proofErr w:type="spellEnd"/>
      <w:r w:rsidRPr="00C804CB">
        <w:t xml:space="preserve"> + </w:t>
      </w:r>
      <w:proofErr w:type="spellStart"/>
      <w:r w:rsidRPr="00C804CB">
        <w:t>З</w:t>
      </w:r>
      <w:r w:rsidRPr="00C804CB">
        <w:rPr>
          <w:vertAlign w:val="subscript"/>
        </w:rPr>
        <w:t>бд</w:t>
      </w:r>
      <w:proofErr w:type="spellEnd"/>
      <w:r w:rsidRPr="00C804CB">
        <w:t>,</w:t>
      </w:r>
    </w:p>
    <w:p w:rsidR="003768B0" w:rsidRPr="00C804CB" w:rsidRDefault="003768B0" w:rsidP="003768B0">
      <w:pPr>
        <w:autoSpaceDE w:val="0"/>
        <w:autoSpaceDN w:val="0"/>
        <w:adjustRightInd w:val="0"/>
        <w:ind w:firstLine="540"/>
        <w:jc w:val="both"/>
      </w:pP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39"/>
        <w:jc w:val="both"/>
      </w:pPr>
      <w:proofErr w:type="spellStart"/>
      <w:r w:rsidRPr="00C804CB">
        <w:t>З</w:t>
      </w:r>
      <w:r w:rsidRPr="00C804CB">
        <w:rPr>
          <w:vertAlign w:val="subscript"/>
        </w:rPr>
        <w:t>сспс</w:t>
      </w:r>
      <w:proofErr w:type="spellEnd"/>
      <w:r w:rsidRPr="00C804CB">
        <w:t xml:space="preserve"> - затраты на оплату услуг по сопровождению справочно-правовых систем;</w:t>
      </w:r>
    </w:p>
    <w:p w:rsidR="003768B0" w:rsidRPr="00C804CB" w:rsidRDefault="003768B0" w:rsidP="003768B0">
      <w:pPr>
        <w:autoSpaceDE w:val="0"/>
        <w:autoSpaceDN w:val="0"/>
        <w:adjustRightInd w:val="0"/>
        <w:ind w:firstLine="539"/>
        <w:jc w:val="both"/>
      </w:pPr>
      <w:proofErr w:type="spellStart"/>
      <w:r w:rsidRPr="00C804CB">
        <w:t>З</w:t>
      </w:r>
      <w:r w:rsidRPr="00C804CB">
        <w:rPr>
          <w:vertAlign w:val="subscript"/>
        </w:rPr>
        <w:t>сип</w:t>
      </w:r>
      <w:proofErr w:type="spellEnd"/>
      <w:r w:rsidRPr="00C804CB">
        <w:t xml:space="preserve"> - затраты на оплату услуг по сопровождению и приобретению иного программного обеспечения;</w:t>
      </w:r>
    </w:p>
    <w:p w:rsidR="003768B0" w:rsidRPr="00C804CB" w:rsidRDefault="003768B0" w:rsidP="003768B0">
      <w:pPr>
        <w:autoSpaceDE w:val="0"/>
        <w:autoSpaceDN w:val="0"/>
        <w:adjustRightInd w:val="0"/>
        <w:ind w:firstLine="539"/>
        <w:jc w:val="both"/>
      </w:pPr>
      <w:proofErr w:type="spellStart"/>
      <w:r w:rsidRPr="00C804CB">
        <w:t>З</w:t>
      </w:r>
      <w:r w:rsidRPr="00C804CB">
        <w:rPr>
          <w:vertAlign w:val="subscript"/>
        </w:rPr>
        <w:t>бд</w:t>
      </w:r>
      <w:proofErr w:type="spellEnd"/>
      <w:r w:rsidRPr="00C804CB">
        <w:t xml:space="preserve"> - затраты на сопровождение баз данных (реестров информации).</w:t>
      </w:r>
    </w:p>
    <w:p w:rsidR="003768B0" w:rsidRPr="00C804CB" w:rsidRDefault="003768B0" w:rsidP="003768B0">
      <w:pPr>
        <w:autoSpaceDE w:val="0"/>
        <w:autoSpaceDN w:val="0"/>
        <w:adjustRightInd w:val="0"/>
        <w:ind w:firstLine="539"/>
        <w:jc w:val="both"/>
      </w:pPr>
      <w:r w:rsidRPr="00C804CB">
        <w:t>Затраты на оплату услуг по сопровождению баз данных (реестров информации) (</w:t>
      </w:r>
      <w:proofErr w:type="spellStart"/>
      <w:r w:rsidRPr="00C804CB">
        <w:t>З</w:t>
      </w:r>
      <w:r w:rsidRPr="00C804CB">
        <w:rPr>
          <w:vertAlign w:val="subscript"/>
        </w:rPr>
        <w:t>бд</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1190625" cy="600075"/>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5"/>
                    <a:srcRect/>
                    <a:stretch>
                      <a:fillRect/>
                    </a:stretch>
                  </pic:blipFill>
                  <pic:spPr bwMode="auto">
                    <a:xfrm>
                      <a:off x="0" y="0"/>
                      <a:ext cx="1190625"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 xml:space="preserve">где </w:t>
      </w:r>
      <w:proofErr w:type="spellStart"/>
      <w:r w:rsidRPr="00C804CB">
        <w:t>Р</w:t>
      </w:r>
      <w:proofErr w:type="gramStart"/>
      <w:r w:rsidRPr="00C804CB">
        <w:rPr>
          <w:vertAlign w:val="subscript"/>
        </w:rPr>
        <w:t>i</w:t>
      </w:r>
      <w:proofErr w:type="gramEnd"/>
      <w:r w:rsidRPr="00C804CB">
        <w:rPr>
          <w:vertAlign w:val="subscript"/>
        </w:rPr>
        <w:t>бд</w:t>
      </w:r>
      <w:proofErr w:type="spellEnd"/>
      <w:r w:rsidRPr="00C804CB">
        <w:t xml:space="preserve"> - цена сопровождения i-й базы данных (реестра информации), определяемая согласно перечню работ по сопровождению базы данных (реестра информации) и тарифам на их выполнение или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базы данных (реестра информации).</w:t>
      </w:r>
    </w:p>
    <w:p w:rsidR="003768B0" w:rsidRPr="00C804CB" w:rsidRDefault="003768B0" w:rsidP="003768B0">
      <w:pPr>
        <w:pStyle w:val="ConsPlusNormal"/>
        <w:ind w:firstLine="540"/>
        <w:jc w:val="both"/>
        <w:rPr>
          <w:color w:val="000000"/>
          <w:sz w:val="20"/>
        </w:rPr>
      </w:pPr>
      <w:r w:rsidRPr="00C804CB">
        <w:rPr>
          <w:sz w:val="20"/>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r w:rsidRPr="00C804CB">
        <w:rPr>
          <w:color w:val="000000"/>
          <w:sz w:val="20"/>
        </w:rPr>
        <w:t>.</w:t>
      </w:r>
    </w:p>
    <w:p w:rsidR="003768B0" w:rsidRPr="00C804CB" w:rsidRDefault="003768B0" w:rsidP="003768B0">
      <w:pPr>
        <w:pStyle w:val="af6"/>
        <w:ind w:firstLine="540"/>
        <w:jc w:val="both"/>
        <w:rPr>
          <w:sz w:val="20"/>
          <w:szCs w:val="20"/>
        </w:rPr>
      </w:pPr>
      <w:r w:rsidRPr="00C804CB">
        <w:rPr>
          <w:sz w:val="20"/>
          <w:szCs w:val="20"/>
        </w:rPr>
        <w:t xml:space="preserve"> 17. Затраты на оплату услуг по сопровождению справочно-правовых систем</w:t>
      </w:r>
      <w:proofErr w:type="gramStart"/>
      <w:r w:rsidRPr="00C804CB">
        <w:rPr>
          <w:sz w:val="20"/>
          <w:szCs w:val="20"/>
        </w:rPr>
        <w:t xml:space="preserve"> (</w:t>
      </w:r>
      <w:r w:rsidR="00920FC2" w:rsidRPr="00C804CB">
        <w:rPr>
          <w:noProof/>
          <w:position w:val="-9"/>
          <w:sz w:val="20"/>
          <w:szCs w:val="20"/>
        </w:rPr>
        <w:drawing>
          <wp:inline distT="0" distB="0" distL="0" distR="0">
            <wp:extent cx="276225" cy="219075"/>
            <wp:effectExtent l="19050" t="0" r="9525" b="0"/>
            <wp:docPr id="72" name="Рисунок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8"/>
                    <pic:cNvPicPr>
                      <a:picLocks noChangeAspect="1" noChangeArrowheads="1"/>
                    </pic:cNvPicPr>
                  </pic:nvPicPr>
                  <pic:blipFill>
                    <a:blip r:embed="rId86"/>
                    <a:srcRect/>
                    <a:stretch>
                      <a:fillRect/>
                    </a:stretch>
                  </pic:blipFill>
                  <pic:spPr bwMode="auto">
                    <a:xfrm>
                      <a:off x="0" y="0"/>
                      <a:ext cx="276225" cy="21907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047750" cy="466725"/>
            <wp:effectExtent l="19050" t="0" r="0" b="0"/>
            <wp:docPr id="73" name="Рисунок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9"/>
                    <pic:cNvPicPr>
                      <a:picLocks noChangeAspect="1" noChangeArrowheads="1"/>
                    </pic:cNvPicPr>
                  </pic:nvPicPr>
                  <pic:blipFill>
                    <a:blip r:embed="rId87"/>
                    <a:srcRect/>
                    <a:stretch>
                      <a:fillRect/>
                    </a:stretch>
                  </pic:blipFill>
                  <pic:spPr bwMode="auto">
                    <a:xfrm>
                      <a:off x="0" y="0"/>
                      <a:ext cx="1047750" cy="466725"/>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both"/>
        <w:rPr>
          <w:sz w:val="20"/>
          <w:szCs w:val="20"/>
        </w:rPr>
      </w:pPr>
      <w:r w:rsidRPr="00C804CB">
        <w:rPr>
          <w:sz w:val="20"/>
          <w:szCs w:val="20"/>
        </w:rPr>
        <w:t xml:space="preserve">где </w:t>
      </w:r>
      <w:r w:rsidR="00920FC2" w:rsidRPr="00C804CB">
        <w:rPr>
          <w:noProof/>
          <w:position w:val="-9"/>
          <w:sz w:val="20"/>
          <w:szCs w:val="20"/>
        </w:rPr>
        <w:drawing>
          <wp:inline distT="0" distB="0" distL="0" distR="0">
            <wp:extent cx="276225" cy="180975"/>
            <wp:effectExtent l="19050" t="0" r="9525" b="0"/>
            <wp:docPr id="74" name="Рисунок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0"/>
                    <pic:cNvPicPr>
                      <a:picLocks noChangeAspect="1" noChangeArrowheads="1"/>
                    </pic:cNvPicPr>
                  </pic:nvPicPr>
                  <pic:blipFill>
                    <a:blip r:embed="rId88"/>
                    <a:srcRect/>
                    <a:stretch>
                      <a:fillRect/>
                    </a:stretch>
                  </pic:blipFill>
                  <pic:spPr bwMode="auto">
                    <a:xfrm>
                      <a:off x="0" y="0"/>
                      <a:ext cx="276225" cy="180975"/>
                    </a:xfrm>
                    <a:prstGeom prst="rect">
                      <a:avLst/>
                    </a:prstGeom>
                    <a:noFill/>
                    <a:ln w="9525">
                      <a:noFill/>
                      <a:miter lim="800000"/>
                      <a:headEnd/>
                      <a:tailEnd/>
                    </a:ln>
                  </pic:spPr>
                </pic:pic>
              </a:graphicData>
            </a:graphic>
          </wp:inline>
        </w:drawing>
      </w:r>
      <w:r w:rsidRPr="00C804CB">
        <w:rPr>
          <w:sz w:val="20"/>
          <w:szCs w:val="20"/>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3768B0" w:rsidRPr="00C804CB" w:rsidRDefault="003768B0" w:rsidP="003768B0">
      <w:pPr>
        <w:pStyle w:val="af6"/>
        <w:ind w:firstLine="540"/>
        <w:jc w:val="both"/>
        <w:rPr>
          <w:sz w:val="20"/>
          <w:szCs w:val="20"/>
        </w:rPr>
      </w:pPr>
      <w:r w:rsidRPr="00C804CB">
        <w:rPr>
          <w:sz w:val="20"/>
          <w:szCs w:val="20"/>
        </w:rPr>
        <w:t>18. Затраты на оплату услуг по сопровождению и приобретению иного программного обеспечения</w:t>
      </w:r>
      <w:proofErr w:type="gramStart"/>
      <w:r w:rsidRPr="00C804CB">
        <w:rPr>
          <w:sz w:val="20"/>
          <w:szCs w:val="20"/>
        </w:rPr>
        <w:t xml:space="preserve"> (</w:t>
      </w:r>
      <w:r w:rsidR="00920FC2" w:rsidRPr="00C804CB">
        <w:rPr>
          <w:noProof/>
          <w:position w:val="-9"/>
          <w:sz w:val="20"/>
          <w:szCs w:val="20"/>
        </w:rPr>
        <w:drawing>
          <wp:inline distT="0" distB="0" distL="0" distR="0">
            <wp:extent cx="276225" cy="238125"/>
            <wp:effectExtent l="19050" t="0" r="9525" b="0"/>
            <wp:docPr id="75" name="Рисунок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1"/>
                    <pic:cNvPicPr>
                      <a:picLocks noChangeAspect="1" noChangeArrowheads="1"/>
                    </pic:cNvPicPr>
                  </pic:nvPicPr>
                  <pic:blipFill>
                    <a:blip r:embed="rId89"/>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4"/>
          <w:sz w:val="20"/>
          <w:szCs w:val="20"/>
        </w:rPr>
        <w:drawing>
          <wp:inline distT="0" distB="0" distL="0" distR="0">
            <wp:extent cx="1590675" cy="457200"/>
            <wp:effectExtent l="19050" t="0" r="9525" b="0"/>
            <wp:docPr id="76" name="Рисунок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2"/>
                    <pic:cNvPicPr>
                      <a:picLocks noChangeAspect="1" noChangeArrowheads="1"/>
                    </pic:cNvPicPr>
                  </pic:nvPicPr>
                  <pic:blipFill>
                    <a:blip r:embed="rId90"/>
                    <a:srcRect/>
                    <a:stretch>
                      <a:fillRect/>
                    </a:stretch>
                  </pic:blipFill>
                  <pic:spPr bwMode="auto">
                    <a:xfrm>
                      <a:off x="0" y="0"/>
                      <a:ext cx="1590675" cy="457200"/>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pStyle w:val="af6"/>
        <w:ind w:firstLine="540"/>
        <w:jc w:val="both"/>
        <w:rPr>
          <w:sz w:val="20"/>
          <w:szCs w:val="20"/>
        </w:rPr>
      </w:pPr>
      <w:r w:rsidRPr="00C804CB">
        <w:rPr>
          <w:noProof/>
          <w:position w:val="-10"/>
          <w:sz w:val="20"/>
          <w:szCs w:val="20"/>
        </w:rPr>
        <w:drawing>
          <wp:inline distT="0" distB="0" distL="0" distR="0">
            <wp:extent cx="276225" cy="190500"/>
            <wp:effectExtent l="19050" t="0" r="9525" b="0"/>
            <wp:docPr id="77" name="Рисунок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3"/>
                    <pic:cNvPicPr>
                      <a:picLocks noChangeAspect="1" noChangeArrowheads="1"/>
                    </pic:cNvPicPr>
                  </pic:nvPicPr>
                  <pic:blipFill>
                    <a:blip r:embed="rId91"/>
                    <a:srcRect/>
                    <a:stretch>
                      <a:fillRect/>
                    </a:stretch>
                  </pic:blipFill>
                  <pic:spPr bwMode="auto">
                    <a:xfrm>
                      <a:off x="0" y="0"/>
                      <a:ext cx="276225" cy="190500"/>
                    </a:xfrm>
                    <a:prstGeom prst="rect">
                      <a:avLst/>
                    </a:prstGeom>
                    <a:noFill/>
                    <a:ln w="9525">
                      <a:noFill/>
                      <a:miter lim="800000"/>
                      <a:headEnd/>
                      <a:tailEnd/>
                    </a:ln>
                  </pic:spPr>
                </pic:pic>
              </a:graphicData>
            </a:graphic>
          </wp:inline>
        </w:drawing>
      </w:r>
      <w:r w:rsidR="003768B0" w:rsidRPr="00C804CB">
        <w:rPr>
          <w:sz w:val="20"/>
          <w:szCs w:val="20"/>
        </w:rPr>
        <w:t xml:space="preserve"> - цена сопровождения g-</w:t>
      </w:r>
      <w:proofErr w:type="spellStart"/>
      <w:r w:rsidR="003768B0" w:rsidRPr="00C804CB">
        <w:rPr>
          <w:sz w:val="20"/>
          <w:szCs w:val="20"/>
        </w:rPr>
        <w:t>го</w:t>
      </w:r>
      <w:proofErr w:type="spellEnd"/>
      <w:r w:rsidR="003768B0" w:rsidRPr="00C804CB">
        <w:rPr>
          <w:sz w:val="20"/>
          <w:szCs w:val="20"/>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003768B0" w:rsidRPr="00C804CB">
        <w:rPr>
          <w:sz w:val="20"/>
          <w:szCs w:val="20"/>
        </w:rPr>
        <w:t>го</w:t>
      </w:r>
      <w:proofErr w:type="spellEnd"/>
      <w:r w:rsidR="003768B0" w:rsidRPr="00C804CB">
        <w:rPr>
          <w:sz w:val="20"/>
          <w:szCs w:val="20"/>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003768B0" w:rsidRPr="00C804CB">
        <w:rPr>
          <w:sz w:val="20"/>
          <w:szCs w:val="20"/>
        </w:rPr>
        <w:t>го</w:t>
      </w:r>
      <w:proofErr w:type="spellEnd"/>
      <w:r w:rsidR="003768B0" w:rsidRPr="00C804CB">
        <w:rPr>
          <w:sz w:val="20"/>
          <w:szCs w:val="20"/>
        </w:rPr>
        <w:t xml:space="preserve"> иного программного обеспечения;</w:t>
      </w:r>
    </w:p>
    <w:p w:rsidR="003768B0" w:rsidRPr="00C804CB" w:rsidRDefault="00920FC2" w:rsidP="003768B0">
      <w:pPr>
        <w:pStyle w:val="af6"/>
        <w:ind w:firstLine="540"/>
        <w:jc w:val="both"/>
        <w:rPr>
          <w:sz w:val="20"/>
          <w:szCs w:val="20"/>
        </w:rPr>
      </w:pPr>
      <w:r w:rsidRPr="00C804CB">
        <w:rPr>
          <w:noProof/>
          <w:position w:val="-10"/>
          <w:sz w:val="20"/>
          <w:szCs w:val="20"/>
        </w:rPr>
        <w:drawing>
          <wp:inline distT="0" distB="0" distL="0" distR="0">
            <wp:extent cx="257175" cy="190500"/>
            <wp:effectExtent l="19050" t="0" r="9525" b="0"/>
            <wp:docPr id="78" name="Рисунок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4"/>
                    <pic:cNvPicPr>
                      <a:picLocks noChangeAspect="1" noChangeArrowheads="1"/>
                    </pic:cNvPicPr>
                  </pic:nvPicPr>
                  <pic:blipFill>
                    <a:blip r:embed="rId92"/>
                    <a:srcRect/>
                    <a:stretch>
                      <a:fillRect/>
                    </a:stretch>
                  </pic:blipFill>
                  <pic:spPr bwMode="auto">
                    <a:xfrm>
                      <a:off x="0" y="0"/>
                      <a:ext cx="257175" cy="190500"/>
                    </a:xfrm>
                    <a:prstGeom prst="rect">
                      <a:avLst/>
                    </a:prstGeom>
                    <a:noFill/>
                    <a:ln w="9525">
                      <a:noFill/>
                      <a:miter lim="800000"/>
                      <a:headEnd/>
                      <a:tailEnd/>
                    </a:ln>
                  </pic:spPr>
                </pic:pic>
              </a:graphicData>
            </a:graphic>
          </wp:inline>
        </w:drawing>
      </w:r>
      <w:r w:rsidR="003768B0" w:rsidRPr="00C804CB">
        <w:rPr>
          <w:sz w:val="20"/>
          <w:szCs w:val="20"/>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3768B0" w:rsidRPr="00C804CB" w:rsidRDefault="003768B0" w:rsidP="003768B0">
      <w:pPr>
        <w:autoSpaceDE w:val="0"/>
        <w:autoSpaceDN w:val="0"/>
        <w:adjustRightInd w:val="0"/>
        <w:ind w:firstLine="540"/>
        <w:jc w:val="both"/>
      </w:pPr>
      <w:r w:rsidRPr="00C804CB">
        <w:rPr>
          <w:color w:val="000000"/>
        </w:rPr>
        <w:t xml:space="preserve">19. </w:t>
      </w:r>
      <w:r w:rsidRPr="00C804CB">
        <w:t>Затраты на оплату услуг, связанных с обеспечением безопасности информации (</w:t>
      </w:r>
      <w:proofErr w:type="spellStart"/>
      <w:r w:rsidRPr="00C804CB">
        <w:t>З</w:t>
      </w:r>
      <w:r w:rsidRPr="00C804CB">
        <w:rPr>
          <w:vertAlign w:val="subscript"/>
        </w:rPr>
        <w:t>оби</w:t>
      </w:r>
      <w:proofErr w:type="spellEnd"/>
      <w:r w:rsidRPr="00C804CB">
        <w:t>), определяются по формуле:</w:t>
      </w:r>
    </w:p>
    <w:p w:rsidR="003768B0" w:rsidRPr="00C804CB" w:rsidRDefault="003768B0" w:rsidP="003768B0">
      <w:pPr>
        <w:autoSpaceDE w:val="0"/>
        <w:autoSpaceDN w:val="0"/>
        <w:adjustRightInd w:val="0"/>
        <w:jc w:val="center"/>
      </w:pPr>
      <w:proofErr w:type="spellStart"/>
      <w:r w:rsidRPr="00C804CB">
        <w:t>З</w:t>
      </w:r>
      <w:r w:rsidRPr="00C804CB">
        <w:rPr>
          <w:vertAlign w:val="subscript"/>
        </w:rPr>
        <w:t>оби</w:t>
      </w:r>
      <w:proofErr w:type="spellEnd"/>
      <w:r w:rsidRPr="00C804CB">
        <w:t xml:space="preserve"> = </w:t>
      </w:r>
      <w:proofErr w:type="spellStart"/>
      <w:r w:rsidRPr="00C804CB">
        <w:t>З</w:t>
      </w:r>
      <w:r w:rsidRPr="00C804CB">
        <w:rPr>
          <w:vertAlign w:val="subscript"/>
        </w:rPr>
        <w:t>ат</w:t>
      </w:r>
      <w:proofErr w:type="spellEnd"/>
      <w:r w:rsidRPr="00C804CB">
        <w:t xml:space="preserve"> + </w:t>
      </w:r>
      <w:proofErr w:type="spellStart"/>
      <w:r w:rsidRPr="00C804CB">
        <w:t>З</w:t>
      </w:r>
      <w:r w:rsidRPr="00C804CB">
        <w:rPr>
          <w:vertAlign w:val="subscript"/>
        </w:rPr>
        <w:t>нп</w:t>
      </w:r>
      <w:proofErr w:type="spellEnd"/>
      <w:r w:rsidRPr="00C804CB">
        <w:t xml:space="preserve"> + </w:t>
      </w:r>
      <w:proofErr w:type="spellStart"/>
      <w:r w:rsidRPr="00C804CB">
        <w:t>З</w:t>
      </w:r>
      <w:r w:rsidRPr="00C804CB">
        <w:rPr>
          <w:vertAlign w:val="subscript"/>
        </w:rPr>
        <w:t>у</w:t>
      </w:r>
      <w:proofErr w:type="spellEnd"/>
      <w:r w:rsidRPr="00C804CB">
        <w:t>,</w:t>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r w:rsidRPr="00C804CB">
        <w:t>З</w:t>
      </w:r>
      <w:r w:rsidRPr="00C804CB">
        <w:rPr>
          <w:vertAlign w:val="subscript"/>
        </w:rPr>
        <w:t>ат</w:t>
      </w:r>
      <w:proofErr w:type="spellEnd"/>
      <w:r w:rsidRPr="00C804CB">
        <w:t xml:space="preserve"> - затраты на проведение аттестационных, проверочных и контрольных мероприятий;</w:t>
      </w:r>
    </w:p>
    <w:p w:rsidR="003768B0" w:rsidRPr="00C804CB" w:rsidRDefault="003768B0" w:rsidP="003768B0">
      <w:pPr>
        <w:autoSpaceDE w:val="0"/>
        <w:autoSpaceDN w:val="0"/>
        <w:adjustRightInd w:val="0"/>
        <w:ind w:firstLine="540"/>
        <w:jc w:val="both"/>
      </w:pPr>
      <w:proofErr w:type="spellStart"/>
      <w:r w:rsidRPr="00C804CB">
        <w:t>З</w:t>
      </w:r>
      <w:r w:rsidRPr="00C804CB">
        <w:rPr>
          <w:vertAlign w:val="subscript"/>
        </w:rPr>
        <w:t>нп</w:t>
      </w:r>
      <w:proofErr w:type="spellEnd"/>
      <w:r w:rsidRPr="00C804CB">
        <w:t xml:space="preserve"> - затраты на приобретение простых (неисключительных) лицензий на использование программного обеспечения по защите информации;</w:t>
      </w:r>
    </w:p>
    <w:p w:rsidR="003768B0" w:rsidRPr="00C804CB" w:rsidRDefault="003768B0" w:rsidP="003768B0">
      <w:pPr>
        <w:autoSpaceDE w:val="0"/>
        <w:autoSpaceDN w:val="0"/>
        <w:adjustRightInd w:val="0"/>
        <w:ind w:firstLine="540"/>
        <w:jc w:val="both"/>
      </w:pPr>
      <w:proofErr w:type="spellStart"/>
      <w:r w:rsidRPr="00C804CB">
        <w:t>З</w:t>
      </w:r>
      <w:r w:rsidRPr="00C804CB">
        <w:rPr>
          <w:vertAlign w:val="subscript"/>
        </w:rPr>
        <w:t>у</w:t>
      </w:r>
      <w:proofErr w:type="spellEnd"/>
      <w:r w:rsidRPr="00C804CB">
        <w:t xml:space="preserve"> - затраты на приобретение услуг по защите информации.</w:t>
      </w:r>
    </w:p>
    <w:p w:rsidR="003768B0" w:rsidRPr="00C804CB" w:rsidRDefault="003768B0" w:rsidP="003768B0">
      <w:pPr>
        <w:autoSpaceDE w:val="0"/>
        <w:autoSpaceDN w:val="0"/>
        <w:adjustRightInd w:val="0"/>
        <w:ind w:firstLine="540"/>
        <w:jc w:val="both"/>
      </w:pPr>
      <w:r w:rsidRPr="00C804CB">
        <w:t>Затраты на приобретение услуг по защите информации (</w:t>
      </w:r>
      <w:proofErr w:type="spellStart"/>
      <w:r w:rsidRPr="00C804CB">
        <w:t>З</w:t>
      </w:r>
      <w:r w:rsidRPr="00C804CB">
        <w:rPr>
          <w:vertAlign w:val="subscript"/>
        </w:rPr>
        <w:t>у</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1562100" cy="6000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3"/>
                    <a:srcRect/>
                    <a:stretch>
                      <a:fillRect/>
                    </a:stretch>
                  </pic:blipFill>
                  <pic:spPr bwMode="auto">
                    <a:xfrm>
                      <a:off x="0" y="0"/>
                      <a:ext cx="1562100"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r w:rsidRPr="00C804CB">
        <w:t>Q</w:t>
      </w:r>
      <w:r w:rsidRPr="00C804CB">
        <w:rPr>
          <w:vertAlign w:val="subscript"/>
        </w:rPr>
        <w:t>i</w:t>
      </w:r>
      <w:proofErr w:type="gramStart"/>
      <w:r w:rsidRPr="00C804CB">
        <w:rPr>
          <w:vertAlign w:val="subscript"/>
        </w:rPr>
        <w:t>у</w:t>
      </w:r>
      <w:proofErr w:type="spellEnd"/>
      <w:proofErr w:type="gramEnd"/>
      <w:r w:rsidRPr="00C804CB">
        <w:t xml:space="preserve"> - количество приобретаемых услуг по защите информации;</w:t>
      </w:r>
    </w:p>
    <w:p w:rsidR="003768B0" w:rsidRPr="00C804CB" w:rsidRDefault="003768B0" w:rsidP="003768B0">
      <w:pPr>
        <w:pStyle w:val="ConsPlusNormal"/>
        <w:ind w:firstLine="540"/>
        <w:jc w:val="both"/>
        <w:rPr>
          <w:color w:val="000000"/>
          <w:sz w:val="20"/>
        </w:rPr>
      </w:pPr>
      <w:proofErr w:type="spellStart"/>
      <w:r w:rsidRPr="00C804CB">
        <w:rPr>
          <w:sz w:val="20"/>
        </w:rPr>
        <w:t>Р</w:t>
      </w:r>
      <w:proofErr w:type="gramStart"/>
      <w:r w:rsidRPr="00C804CB">
        <w:rPr>
          <w:sz w:val="20"/>
          <w:vertAlign w:val="subscript"/>
        </w:rPr>
        <w:t>i</w:t>
      </w:r>
      <w:proofErr w:type="gramEnd"/>
      <w:r w:rsidRPr="00C804CB">
        <w:rPr>
          <w:sz w:val="20"/>
          <w:vertAlign w:val="subscript"/>
        </w:rPr>
        <w:t>у</w:t>
      </w:r>
      <w:proofErr w:type="spellEnd"/>
      <w:r w:rsidRPr="00C804CB">
        <w:rPr>
          <w:sz w:val="20"/>
        </w:rPr>
        <w:t xml:space="preserve"> - цена единицы услуги по защите информации</w:t>
      </w:r>
      <w:r w:rsidRPr="00C804CB">
        <w:rPr>
          <w:color w:val="000000"/>
          <w:sz w:val="20"/>
        </w:rPr>
        <w:t>.</w:t>
      </w:r>
    </w:p>
    <w:p w:rsidR="003768B0" w:rsidRPr="00C804CB" w:rsidRDefault="003768B0" w:rsidP="003768B0">
      <w:pPr>
        <w:pStyle w:val="af6"/>
        <w:ind w:firstLine="540"/>
        <w:jc w:val="both"/>
        <w:rPr>
          <w:sz w:val="20"/>
          <w:szCs w:val="20"/>
        </w:rPr>
      </w:pPr>
      <w:r w:rsidRPr="00C804CB">
        <w:rPr>
          <w:sz w:val="20"/>
          <w:szCs w:val="20"/>
        </w:rPr>
        <w:t xml:space="preserve"> 20. Затраты на проведение аттестационных, проверочных и контрольных мероприятий (</w:t>
      </w:r>
      <w:proofErr w:type="spellStart"/>
      <w:r w:rsidRPr="00C804CB">
        <w:rPr>
          <w:sz w:val="20"/>
          <w:szCs w:val="20"/>
        </w:rPr>
        <w:t>З</w:t>
      </w:r>
      <w:r w:rsidRPr="00C804CB">
        <w:rPr>
          <w:sz w:val="20"/>
          <w:szCs w:val="20"/>
          <w:vertAlign w:val="subscript"/>
        </w:rPr>
        <w:t>ат</w:t>
      </w:r>
      <w:proofErr w:type="spellEnd"/>
      <w:r w:rsidRPr="00C804CB">
        <w:rPr>
          <w:sz w:val="20"/>
          <w:szCs w:val="20"/>
        </w:rPr>
        <w:t>) 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4"/>
          <w:sz w:val="20"/>
          <w:szCs w:val="20"/>
        </w:rPr>
        <w:drawing>
          <wp:inline distT="0" distB="0" distL="0" distR="0">
            <wp:extent cx="2257425" cy="457200"/>
            <wp:effectExtent l="19050" t="0" r="9525" b="0"/>
            <wp:docPr id="80"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5"/>
                    <pic:cNvPicPr>
                      <a:picLocks noChangeAspect="1" noChangeArrowheads="1"/>
                    </pic:cNvPicPr>
                  </pic:nvPicPr>
                  <pic:blipFill>
                    <a:blip r:embed="rId94"/>
                    <a:srcRect/>
                    <a:stretch>
                      <a:fillRect/>
                    </a:stretch>
                  </pic:blipFill>
                  <pic:spPr bwMode="auto">
                    <a:xfrm>
                      <a:off x="0" y="0"/>
                      <a:ext cx="2257425" cy="457200"/>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28600" cy="180975"/>
            <wp:effectExtent l="19050" t="0" r="0" b="0"/>
            <wp:docPr id="81" name="Рисунок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6"/>
                    <pic:cNvPicPr>
                      <a:picLocks noChangeAspect="1" noChangeArrowheads="1"/>
                    </pic:cNvPicPr>
                  </pic:nvPicPr>
                  <pic:blipFill>
                    <a:blip r:embed="rId95"/>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аттестуемых i-х объектов (помещений);</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09550" cy="180975"/>
            <wp:effectExtent l="19050" t="0" r="0" b="0"/>
            <wp:docPr id="82" name="Рисунок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7"/>
                    <pic:cNvPicPr>
                      <a:picLocks noChangeAspect="1" noChangeArrowheads="1"/>
                    </pic:cNvPicPr>
                  </pic:nvPicPr>
                  <pic:blipFill>
                    <a:blip r:embed="rId96"/>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003768B0" w:rsidRPr="00C804CB">
        <w:rPr>
          <w:sz w:val="20"/>
          <w:szCs w:val="20"/>
        </w:rPr>
        <w:t xml:space="preserve"> - цена проведения аттестации 1 i-</w:t>
      </w:r>
      <w:proofErr w:type="spellStart"/>
      <w:r w:rsidR="003768B0" w:rsidRPr="00C804CB">
        <w:rPr>
          <w:sz w:val="20"/>
          <w:szCs w:val="20"/>
        </w:rPr>
        <w:t>го</w:t>
      </w:r>
      <w:proofErr w:type="spellEnd"/>
      <w:r w:rsidR="003768B0" w:rsidRPr="00C804CB">
        <w:rPr>
          <w:sz w:val="20"/>
          <w:szCs w:val="20"/>
        </w:rPr>
        <w:t xml:space="preserve"> объекта (помещения);</w:t>
      </w:r>
    </w:p>
    <w:p w:rsidR="003768B0" w:rsidRPr="00C804CB" w:rsidRDefault="00920FC2" w:rsidP="003768B0">
      <w:pPr>
        <w:pStyle w:val="af6"/>
        <w:ind w:firstLine="540"/>
        <w:jc w:val="both"/>
        <w:rPr>
          <w:sz w:val="20"/>
          <w:szCs w:val="20"/>
        </w:rPr>
      </w:pPr>
      <w:r w:rsidRPr="00C804CB">
        <w:rPr>
          <w:noProof/>
          <w:position w:val="-10"/>
          <w:sz w:val="20"/>
          <w:szCs w:val="20"/>
        </w:rPr>
        <w:drawing>
          <wp:inline distT="0" distB="0" distL="0" distR="0">
            <wp:extent cx="247650" cy="190500"/>
            <wp:effectExtent l="19050" t="0" r="0" b="0"/>
            <wp:docPr id="83" name="Рисунок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8"/>
                    <pic:cNvPicPr>
                      <a:picLocks noChangeAspect="1" noChangeArrowheads="1"/>
                    </pic:cNvPicPr>
                  </pic:nvPicPr>
                  <pic:blipFill>
                    <a:blip r:embed="rId97"/>
                    <a:srcRect/>
                    <a:stretch>
                      <a:fillRect/>
                    </a:stretch>
                  </pic:blipFill>
                  <pic:spPr bwMode="auto">
                    <a:xfrm>
                      <a:off x="0" y="0"/>
                      <a:ext cx="247650" cy="190500"/>
                    </a:xfrm>
                    <a:prstGeom prst="rect">
                      <a:avLst/>
                    </a:prstGeom>
                    <a:noFill/>
                    <a:ln w="9525">
                      <a:noFill/>
                      <a:miter lim="800000"/>
                      <a:headEnd/>
                      <a:tailEnd/>
                    </a:ln>
                  </pic:spPr>
                </pic:pic>
              </a:graphicData>
            </a:graphic>
          </wp:inline>
        </w:drawing>
      </w:r>
      <w:r w:rsidR="003768B0" w:rsidRPr="00C804CB">
        <w:rPr>
          <w:sz w:val="20"/>
          <w:szCs w:val="20"/>
        </w:rPr>
        <w:t xml:space="preserve"> - количество единиц j-</w:t>
      </w:r>
      <w:proofErr w:type="spellStart"/>
      <w:r w:rsidR="003768B0" w:rsidRPr="00C804CB">
        <w:rPr>
          <w:sz w:val="20"/>
          <w:szCs w:val="20"/>
        </w:rPr>
        <w:t>го</w:t>
      </w:r>
      <w:proofErr w:type="spellEnd"/>
      <w:r w:rsidR="003768B0" w:rsidRPr="00C804CB">
        <w:rPr>
          <w:sz w:val="20"/>
          <w:szCs w:val="20"/>
        </w:rPr>
        <w:t xml:space="preserve"> оборудования (устройств), требующих проверки;</w:t>
      </w:r>
    </w:p>
    <w:p w:rsidR="003768B0" w:rsidRPr="00C804CB" w:rsidRDefault="00920FC2" w:rsidP="003768B0">
      <w:pPr>
        <w:pStyle w:val="af6"/>
        <w:ind w:firstLine="540"/>
        <w:jc w:val="both"/>
        <w:rPr>
          <w:sz w:val="20"/>
          <w:szCs w:val="20"/>
        </w:rPr>
      </w:pPr>
      <w:r w:rsidRPr="00C804CB">
        <w:rPr>
          <w:noProof/>
          <w:position w:val="-10"/>
          <w:sz w:val="20"/>
          <w:szCs w:val="20"/>
        </w:rPr>
        <w:drawing>
          <wp:inline distT="0" distB="0" distL="0" distR="0">
            <wp:extent cx="209550" cy="190500"/>
            <wp:effectExtent l="19050" t="0" r="0" b="0"/>
            <wp:docPr id="84" name="Рисунок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9"/>
                    <pic:cNvPicPr>
                      <a:picLocks noChangeAspect="1" noChangeArrowheads="1"/>
                    </pic:cNvPicPr>
                  </pic:nvPicPr>
                  <pic:blipFill>
                    <a:blip r:embed="rId98"/>
                    <a:srcRect/>
                    <a:stretch>
                      <a:fillRect/>
                    </a:stretch>
                  </pic:blipFill>
                  <pic:spPr bwMode="auto">
                    <a:xfrm>
                      <a:off x="0" y="0"/>
                      <a:ext cx="209550" cy="190500"/>
                    </a:xfrm>
                    <a:prstGeom prst="rect">
                      <a:avLst/>
                    </a:prstGeom>
                    <a:noFill/>
                    <a:ln w="9525">
                      <a:noFill/>
                      <a:miter lim="800000"/>
                      <a:headEnd/>
                      <a:tailEnd/>
                    </a:ln>
                  </pic:spPr>
                </pic:pic>
              </a:graphicData>
            </a:graphic>
          </wp:inline>
        </w:drawing>
      </w:r>
      <w:r w:rsidR="003768B0" w:rsidRPr="00C804CB">
        <w:rPr>
          <w:sz w:val="20"/>
          <w:szCs w:val="20"/>
        </w:rPr>
        <w:t xml:space="preserve"> - цена проведения проверки 1 единицы j-</w:t>
      </w:r>
      <w:proofErr w:type="spellStart"/>
      <w:r w:rsidR="003768B0" w:rsidRPr="00C804CB">
        <w:rPr>
          <w:sz w:val="20"/>
          <w:szCs w:val="20"/>
        </w:rPr>
        <w:t>го</w:t>
      </w:r>
      <w:proofErr w:type="spellEnd"/>
      <w:r w:rsidR="003768B0" w:rsidRPr="00C804CB">
        <w:rPr>
          <w:sz w:val="20"/>
          <w:szCs w:val="20"/>
        </w:rPr>
        <w:t xml:space="preserve"> оборудования (устройства).</w:t>
      </w:r>
    </w:p>
    <w:p w:rsidR="003768B0" w:rsidRPr="00C804CB" w:rsidRDefault="003768B0" w:rsidP="003768B0">
      <w:pPr>
        <w:pStyle w:val="af6"/>
        <w:ind w:firstLine="540"/>
        <w:jc w:val="both"/>
        <w:rPr>
          <w:sz w:val="20"/>
          <w:szCs w:val="20"/>
        </w:rPr>
      </w:pPr>
      <w:r w:rsidRPr="00C804CB">
        <w:rPr>
          <w:sz w:val="20"/>
          <w:szCs w:val="20"/>
        </w:rPr>
        <w:t>21. Затраты на приобретение простых (неисключительных) лицензий на использование программного обеспечения по защите информации</w:t>
      </w:r>
      <w:proofErr w:type="gramStart"/>
      <w:r w:rsidRPr="00C804CB">
        <w:rPr>
          <w:sz w:val="20"/>
          <w:szCs w:val="20"/>
        </w:rPr>
        <w:t xml:space="preserve"> (</w:t>
      </w:r>
      <w:r w:rsidR="00920FC2" w:rsidRPr="00C804CB">
        <w:rPr>
          <w:noProof/>
          <w:position w:val="-9"/>
          <w:sz w:val="20"/>
          <w:szCs w:val="20"/>
        </w:rPr>
        <w:drawing>
          <wp:inline distT="0" distB="0" distL="0" distR="0">
            <wp:extent cx="180975" cy="180975"/>
            <wp:effectExtent l="19050" t="0" r="9525" b="0"/>
            <wp:docPr id="85" name="Рисунок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0"/>
                    <pic:cNvPicPr>
                      <a:picLocks noChangeAspect="1" noChangeArrowheads="1"/>
                    </pic:cNvPicPr>
                  </pic:nvPicPr>
                  <pic:blipFill>
                    <a:blip r:embed="rId99"/>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257300" cy="438150"/>
            <wp:effectExtent l="19050" t="0" r="0" b="0"/>
            <wp:docPr id="86"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1"/>
                    <pic:cNvPicPr>
                      <a:picLocks noChangeAspect="1" noChangeArrowheads="1"/>
                    </pic:cNvPicPr>
                  </pic:nvPicPr>
                  <pic:blipFill>
                    <a:blip r:embed="rId100"/>
                    <a:srcRect/>
                    <a:stretch>
                      <a:fillRect/>
                    </a:stretch>
                  </pic:blipFill>
                  <pic:spPr bwMode="auto">
                    <a:xfrm>
                      <a:off x="0" y="0"/>
                      <a:ext cx="1257300" cy="438150"/>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47650" cy="180975"/>
            <wp:effectExtent l="19050" t="0" r="0" b="0"/>
            <wp:docPr id="87" name="Рисунок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2"/>
                    <pic:cNvPicPr>
                      <a:picLocks noChangeAspect="1" noChangeArrowheads="1"/>
                    </pic:cNvPicPr>
                  </pic:nvPicPr>
                  <pic:blipFill>
                    <a:blip r:embed="rId101"/>
                    <a:srcRect/>
                    <a:stretch>
                      <a:fillRect/>
                    </a:stretch>
                  </pic:blipFill>
                  <pic:spPr bwMode="auto">
                    <a:xfrm>
                      <a:off x="0" y="0"/>
                      <a:ext cx="247650"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приобретаемых простых (неисключительных) лицензий на использование i-</w:t>
      </w:r>
      <w:proofErr w:type="spellStart"/>
      <w:r w:rsidR="003768B0" w:rsidRPr="00C804CB">
        <w:rPr>
          <w:sz w:val="20"/>
          <w:szCs w:val="20"/>
        </w:rPr>
        <w:t>го</w:t>
      </w:r>
      <w:proofErr w:type="spellEnd"/>
      <w:r w:rsidR="003768B0" w:rsidRPr="00C804CB">
        <w:rPr>
          <w:sz w:val="20"/>
          <w:szCs w:val="20"/>
        </w:rPr>
        <w:t xml:space="preserve"> программного обеспечения по защите информации;</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09550" cy="180975"/>
            <wp:effectExtent l="19050" t="0" r="0" b="0"/>
            <wp:docPr id="88" name="Рисунок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3"/>
                    <pic:cNvPicPr>
                      <a:picLocks noChangeAspect="1" noChangeArrowheads="1"/>
                    </pic:cNvPicPr>
                  </pic:nvPicPr>
                  <pic:blipFill>
                    <a:blip r:embed="rId102"/>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003768B0" w:rsidRPr="00C804CB">
        <w:rPr>
          <w:sz w:val="20"/>
          <w:szCs w:val="20"/>
        </w:rPr>
        <w:t xml:space="preserve"> - цена единицы простой (неисключительной) лицензии на использование i-</w:t>
      </w:r>
      <w:proofErr w:type="spellStart"/>
      <w:r w:rsidR="003768B0" w:rsidRPr="00C804CB">
        <w:rPr>
          <w:sz w:val="20"/>
          <w:szCs w:val="20"/>
        </w:rPr>
        <w:t>го</w:t>
      </w:r>
      <w:proofErr w:type="spellEnd"/>
      <w:r w:rsidR="003768B0" w:rsidRPr="00C804CB">
        <w:rPr>
          <w:sz w:val="20"/>
          <w:szCs w:val="20"/>
        </w:rPr>
        <w:t xml:space="preserve"> программного обеспечения по защите информации.</w:t>
      </w:r>
    </w:p>
    <w:p w:rsidR="003768B0" w:rsidRPr="00C804CB" w:rsidRDefault="003768B0" w:rsidP="003768B0">
      <w:pPr>
        <w:pStyle w:val="af6"/>
        <w:ind w:firstLine="540"/>
        <w:jc w:val="both"/>
        <w:rPr>
          <w:sz w:val="20"/>
          <w:szCs w:val="20"/>
        </w:rPr>
      </w:pPr>
      <w:r w:rsidRPr="00C804CB">
        <w:rPr>
          <w:sz w:val="20"/>
          <w:szCs w:val="20"/>
        </w:rPr>
        <w:t>22. Затраты на оплату работ по монтажу (установке), дооборудованию и наладке оборудования</w:t>
      </w:r>
      <w:proofErr w:type="gramStart"/>
      <w:r w:rsidRPr="00C804CB">
        <w:rPr>
          <w:sz w:val="20"/>
          <w:szCs w:val="20"/>
        </w:rPr>
        <w:t xml:space="preserve"> (</w:t>
      </w:r>
      <w:r w:rsidR="00920FC2" w:rsidRPr="00C804CB">
        <w:rPr>
          <w:noProof/>
          <w:position w:val="-9"/>
          <w:sz w:val="20"/>
          <w:szCs w:val="20"/>
        </w:rPr>
        <w:drawing>
          <wp:inline distT="0" distB="0" distL="0" distR="0">
            <wp:extent cx="152400" cy="180975"/>
            <wp:effectExtent l="19050" t="0" r="0" b="0"/>
            <wp:docPr id="89" name="Рисунок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4"/>
                    <pic:cNvPicPr>
                      <a:picLocks noChangeAspect="1" noChangeArrowheads="1"/>
                    </pic:cNvPicPr>
                  </pic:nvPicPr>
                  <pic:blipFill>
                    <a:blip r:embed="rId103"/>
                    <a:srcRect/>
                    <a:stretch>
                      <a:fillRect/>
                    </a:stretch>
                  </pic:blipFill>
                  <pic:spPr bwMode="auto">
                    <a:xfrm>
                      <a:off x="0" y="0"/>
                      <a:ext cx="152400" cy="18097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40"/>
        <w:jc w:val="both"/>
        <w:rPr>
          <w:sz w:val="20"/>
          <w:szCs w:val="20"/>
        </w:rPr>
      </w:pPr>
    </w:p>
    <w:p w:rsidR="003768B0" w:rsidRPr="00C804CB" w:rsidRDefault="00920FC2" w:rsidP="003768B0">
      <w:pPr>
        <w:pStyle w:val="af6"/>
        <w:ind w:firstLine="540"/>
        <w:jc w:val="center"/>
        <w:rPr>
          <w:sz w:val="20"/>
          <w:szCs w:val="20"/>
        </w:rPr>
      </w:pPr>
      <w:r w:rsidRPr="00C804CB">
        <w:rPr>
          <w:noProof/>
          <w:position w:val="-22"/>
          <w:sz w:val="20"/>
          <w:szCs w:val="20"/>
        </w:rPr>
        <w:drawing>
          <wp:inline distT="0" distB="0" distL="0" distR="0">
            <wp:extent cx="1152525" cy="438150"/>
            <wp:effectExtent l="19050" t="0" r="9525" b="0"/>
            <wp:docPr id="90" name="Рисунок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5"/>
                    <pic:cNvPicPr>
                      <a:picLocks noChangeAspect="1" noChangeArrowheads="1"/>
                    </pic:cNvPicPr>
                  </pic:nvPicPr>
                  <pic:blipFill>
                    <a:blip r:embed="rId104"/>
                    <a:srcRect/>
                    <a:stretch>
                      <a:fillRect/>
                    </a:stretch>
                  </pic:blipFill>
                  <pic:spPr bwMode="auto">
                    <a:xfrm>
                      <a:off x="0" y="0"/>
                      <a:ext cx="1152525" cy="438150"/>
                    </a:xfrm>
                    <a:prstGeom prst="rect">
                      <a:avLst/>
                    </a:prstGeom>
                    <a:noFill/>
                    <a:ln w="9525">
                      <a:noFill/>
                      <a:miter lim="800000"/>
                      <a:headEnd/>
                      <a:tailEnd/>
                    </a:ln>
                  </pic:spPr>
                </pic:pic>
              </a:graphicData>
            </a:graphic>
          </wp:inline>
        </w:drawing>
      </w:r>
      <w:r w:rsidR="003768B0" w:rsidRPr="00C804CB">
        <w:rPr>
          <w:sz w:val="20"/>
          <w:szCs w:val="20"/>
        </w:rPr>
        <w:t>,</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both"/>
        <w:rPr>
          <w:sz w:val="20"/>
          <w:szCs w:val="20"/>
        </w:rPr>
      </w:pPr>
      <w:r w:rsidRPr="00C804CB">
        <w:rPr>
          <w:sz w:val="20"/>
          <w:szCs w:val="20"/>
        </w:rPr>
        <w:t>где:</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209550" cy="180975"/>
            <wp:effectExtent l="19050" t="0" r="0" b="0"/>
            <wp:docPr id="91" name="Рисунок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6"/>
                    <pic:cNvPicPr>
                      <a:picLocks noChangeAspect="1" noChangeArrowheads="1"/>
                    </pic:cNvPicPr>
                  </pic:nvPicPr>
                  <pic:blipFill>
                    <a:blip r:embed="rId105"/>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003768B0" w:rsidRPr="00C804CB">
        <w:rPr>
          <w:sz w:val="20"/>
          <w:szCs w:val="20"/>
        </w:rPr>
        <w:t xml:space="preserve"> - количество i-</w:t>
      </w:r>
      <w:proofErr w:type="spellStart"/>
      <w:r w:rsidR="003768B0" w:rsidRPr="00C804CB">
        <w:rPr>
          <w:sz w:val="20"/>
          <w:szCs w:val="20"/>
        </w:rPr>
        <w:t>го</w:t>
      </w:r>
      <w:proofErr w:type="spellEnd"/>
      <w:r w:rsidR="003768B0" w:rsidRPr="00C804CB">
        <w:rPr>
          <w:sz w:val="20"/>
          <w:szCs w:val="20"/>
        </w:rPr>
        <w:t xml:space="preserve"> оборудования, подлежащего монтажу (установке), дооборудованию и наладке;</w:t>
      </w:r>
    </w:p>
    <w:p w:rsidR="003768B0" w:rsidRPr="00C804CB" w:rsidRDefault="00920FC2" w:rsidP="003768B0">
      <w:pPr>
        <w:pStyle w:val="af6"/>
        <w:ind w:firstLine="540"/>
        <w:jc w:val="both"/>
        <w:rPr>
          <w:sz w:val="20"/>
          <w:szCs w:val="20"/>
        </w:rPr>
      </w:pPr>
      <w:r w:rsidRPr="00C804CB">
        <w:rPr>
          <w:noProof/>
          <w:position w:val="-9"/>
          <w:sz w:val="20"/>
          <w:szCs w:val="20"/>
        </w:rPr>
        <w:drawing>
          <wp:inline distT="0" distB="0" distL="0" distR="0">
            <wp:extent cx="180975" cy="180975"/>
            <wp:effectExtent l="19050" t="0" r="9525" b="0"/>
            <wp:docPr id="92" name="Рисунок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pic:cNvPicPr>
                      <a:picLocks noChangeAspect="1" noChangeArrowheads="1"/>
                    </pic:cNvPicPr>
                  </pic:nvPicPr>
                  <pic:blipFill>
                    <a:blip r:embed="rId106"/>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3768B0" w:rsidRPr="00C804CB">
        <w:rPr>
          <w:sz w:val="20"/>
          <w:szCs w:val="20"/>
        </w:rPr>
        <w:t xml:space="preserve"> - цена монтажа (установки), дооборудования и наладки 1 единицы i-</w:t>
      </w:r>
      <w:proofErr w:type="spellStart"/>
      <w:r w:rsidR="003768B0" w:rsidRPr="00C804CB">
        <w:rPr>
          <w:sz w:val="20"/>
          <w:szCs w:val="20"/>
        </w:rPr>
        <w:t>го</w:t>
      </w:r>
      <w:proofErr w:type="spellEnd"/>
      <w:r w:rsidR="003768B0" w:rsidRPr="00C804CB">
        <w:rPr>
          <w:sz w:val="20"/>
          <w:szCs w:val="20"/>
        </w:rPr>
        <w:t xml:space="preserve"> оборудования.</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center"/>
        <w:rPr>
          <w:sz w:val="20"/>
          <w:szCs w:val="20"/>
        </w:rPr>
      </w:pPr>
      <w:r w:rsidRPr="00C804CB">
        <w:rPr>
          <w:sz w:val="20"/>
          <w:szCs w:val="20"/>
        </w:rPr>
        <w:t xml:space="preserve">Затраты на приобретение основных средств </w:t>
      </w:r>
    </w:p>
    <w:p w:rsidR="003768B0" w:rsidRPr="00C804CB" w:rsidRDefault="003768B0" w:rsidP="003768B0">
      <w:pPr>
        <w:pStyle w:val="af6"/>
        <w:ind w:firstLine="540"/>
        <w:jc w:val="both"/>
        <w:rPr>
          <w:sz w:val="20"/>
          <w:szCs w:val="20"/>
        </w:rPr>
      </w:pPr>
    </w:p>
    <w:p w:rsidR="003768B0" w:rsidRPr="00C804CB" w:rsidRDefault="003768B0" w:rsidP="003768B0">
      <w:pPr>
        <w:autoSpaceDE w:val="0"/>
        <w:autoSpaceDN w:val="0"/>
        <w:adjustRightInd w:val="0"/>
        <w:ind w:firstLine="540"/>
        <w:jc w:val="both"/>
      </w:pPr>
      <w:r w:rsidRPr="00C804CB">
        <w:lastRenderedPageBreak/>
        <w:t>23. Затраты на приобретение рабочих станций (</w:t>
      </w:r>
      <w:proofErr w:type="spellStart"/>
      <w:r w:rsidRPr="00C804CB">
        <w:t>З</w:t>
      </w:r>
      <w:r w:rsidRPr="00C804CB">
        <w:rPr>
          <w:vertAlign w:val="subscript"/>
        </w:rPr>
        <w:t>рст</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1905000" cy="6000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7"/>
                    <a:srcRect/>
                    <a:stretch>
                      <a:fillRect/>
                    </a:stretch>
                  </pic:blipFill>
                  <pic:spPr bwMode="auto">
                    <a:xfrm>
                      <a:off x="0" y="0"/>
                      <a:ext cx="1905000"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рст</w:t>
      </w:r>
      <w:proofErr w:type="spellEnd"/>
      <w:r w:rsidRPr="00C804CB">
        <w:t xml:space="preserve"> - количество рабочих станций по i-й должности;</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рст</w:t>
      </w:r>
      <w:proofErr w:type="spellEnd"/>
      <w:r w:rsidRPr="00C804CB">
        <w:t xml:space="preserve"> - цена приобретения 1 рабочей станции по i-й должности.</w:t>
      </w:r>
    </w:p>
    <w:p w:rsidR="003768B0" w:rsidRPr="00C804CB" w:rsidRDefault="003768B0" w:rsidP="003768B0">
      <w:pPr>
        <w:autoSpaceDE w:val="0"/>
        <w:autoSpaceDN w:val="0"/>
        <w:adjustRightInd w:val="0"/>
        <w:ind w:firstLine="540"/>
        <w:jc w:val="both"/>
      </w:pPr>
      <w:r w:rsidRPr="00C804CB">
        <w:t>24. Затраты на приобретение принтеров, многофункциональных устройств и копировальных аппаратов (оргтехники) (</w:t>
      </w:r>
      <w:proofErr w:type="spellStart"/>
      <w:r w:rsidRPr="00C804CB">
        <w:t>З</w:t>
      </w:r>
      <w:r w:rsidRPr="00C804CB">
        <w:rPr>
          <w:vertAlign w:val="subscript"/>
        </w:rPr>
        <w:t>пм</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1809750" cy="6000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8"/>
                    <a:srcRect/>
                    <a:stretch>
                      <a:fillRect/>
                    </a:stretch>
                  </pic:blipFill>
                  <pic:spPr bwMode="auto">
                    <a:xfrm>
                      <a:off x="0" y="0"/>
                      <a:ext cx="1809750"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пм</w:t>
      </w:r>
      <w:proofErr w:type="spellEnd"/>
      <w:r w:rsidRPr="00C804CB">
        <w:t xml:space="preserve"> - количество принтеров, многофункциональных устройств, копировальных аппаратов и иной оргтехники по i-й должности;</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пм</w:t>
      </w:r>
      <w:proofErr w:type="spellEnd"/>
      <w:r w:rsidRPr="00C804CB">
        <w:t xml:space="preserve"> - цена 1 i-</w:t>
      </w:r>
      <w:proofErr w:type="spellStart"/>
      <w:r w:rsidRPr="00C804CB">
        <w:t>го</w:t>
      </w:r>
      <w:proofErr w:type="spellEnd"/>
      <w:r w:rsidRPr="00C804CB">
        <w:t xml:space="preserve"> типа принтера, многофункционального устройства, копировального аппарата и иной оргтехники.</w:t>
      </w:r>
    </w:p>
    <w:p w:rsidR="003768B0" w:rsidRPr="00C804CB" w:rsidRDefault="003768B0" w:rsidP="003768B0">
      <w:pPr>
        <w:autoSpaceDE w:val="0"/>
        <w:autoSpaceDN w:val="0"/>
        <w:adjustRightInd w:val="0"/>
        <w:ind w:firstLine="540"/>
        <w:jc w:val="both"/>
      </w:pPr>
      <w:r w:rsidRPr="00C804CB">
        <w:t>25. Затраты на приобретение средств подвижной связи (</w:t>
      </w:r>
      <w:proofErr w:type="spellStart"/>
      <w:r w:rsidRPr="00C804CB">
        <w:t>З</w:t>
      </w:r>
      <w:r w:rsidRPr="00C804CB">
        <w:rPr>
          <w:vertAlign w:val="subscript"/>
        </w:rPr>
        <w:t>прсот</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2257425" cy="6000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9"/>
                    <a:srcRect/>
                    <a:stretch>
                      <a:fillRect/>
                    </a:stretch>
                  </pic:blipFill>
                  <pic:spPr bwMode="auto">
                    <a:xfrm>
                      <a:off x="0" y="0"/>
                      <a:ext cx="2257425"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прсот</w:t>
      </w:r>
      <w:proofErr w:type="spellEnd"/>
      <w:r w:rsidRPr="00C804CB">
        <w:t xml:space="preserve"> - количество средств подвижной связи по i-й должности;</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прсот</w:t>
      </w:r>
      <w:proofErr w:type="spellEnd"/>
      <w:r w:rsidRPr="00C804CB">
        <w:t xml:space="preserve"> - стоимость 1 средства подвижной связи для i-й.</w:t>
      </w:r>
    </w:p>
    <w:p w:rsidR="003768B0" w:rsidRPr="00C804CB" w:rsidRDefault="003768B0" w:rsidP="003768B0">
      <w:pPr>
        <w:autoSpaceDE w:val="0"/>
        <w:autoSpaceDN w:val="0"/>
        <w:adjustRightInd w:val="0"/>
        <w:ind w:firstLine="540"/>
        <w:jc w:val="both"/>
      </w:pPr>
      <w:r w:rsidRPr="00C804CB">
        <w:t>26. Затраты на приобретение планшетных компьютеров (</w:t>
      </w:r>
      <w:proofErr w:type="spellStart"/>
      <w:r w:rsidRPr="00C804CB">
        <w:t>З</w:t>
      </w:r>
      <w:r w:rsidRPr="00C804CB">
        <w:rPr>
          <w:vertAlign w:val="subscript"/>
        </w:rPr>
        <w:t>прпк</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2133600" cy="6000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0"/>
                    <a:srcRect/>
                    <a:stretch>
                      <a:fillRect/>
                    </a:stretch>
                  </pic:blipFill>
                  <pic:spPr bwMode="auto">
                    <a:xfrm>
                      <a:off x="0" y="0"/>
                      <a:ext cx="2133600"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прпк</w:t>
      </w:r>
      <w:proofErr w:type="spellEnd"/>
      <w:r w:rsidRPr="00C804CB">
        <w:t xml:space="preserve"> - количество планшетных компьютеров по i-й;</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прпк</w:t>
      </w:r>
      <w:proofErr w:type="spellEnd"/>
      <w:r w:rsidRPr="00C804CB">
        <w:t xml:space="preserve"> - цена 1 планшетного компьютера по i-й должности.</w:t>
      </w:r>
    </w:p>
    <w:p w:rsidR="003768B0" w:rsidRPr="00C804CB" w:rsidRDefault="003768B0" w:rsidP="003768B0">
      <w:pPr>
        <w:autoSpaceDE w:val="0"/>
        <w:autoSpaceDN w:val="0"/>
        <w:adjustRightInd w:val="0"/>
        <w:ind w:firstLine="540"/>
        <w:jc w:val="both"/>
      </w:pPr>
      <w:r w:rsidRPr="00C804CB">
        <w:t>27. Затраты на приобретение оборудования по обеспечению безопасности информации (</w:t>
      </w:r>
      <w:proofErr w:type="spellStart"/>
      <w:r w:rsidRPr="00C804CB">
        <w:t>З</w:t>
      </w:r>
      <w:r w:rsidRPr="00C804CB">
        <w:rPr>
          <w:vertAlign w:val="subscript"/>
        </w:rPr>
        <w:t>обин</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2133600" cy="6000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1"/>
                    <a:srcRect/>
                    <a:stretch>
                      <a:fillRect/>
                    </a:stretch>
                  </pic:blipFill>
                  <pic:spPr bwMode="auto">
                    <a:xfrm>
                      <a:off x="0" y="0"/>
                      <a:ext cx="2133600"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обин</w:t>
      </w:r>
      <w:proofErr w:type="spellEnd"/>
      <w:r w:rsidRPr="00C804CB">
        <w:t xml:space="preserve"> - количество i-</w:t>
      </w:r>
      <w:proofErr w:type="spellStart"/>
      <w:r w:rsidRPr="00C804CB">
        <w:t>го</w:t>
      </w:r>
      <w:proofErr w:type="spellEnd"/>
      <w:r w:rsidRPr="00C804CB">
        <w:t xml:space="preserve"> оборудования по обеспечению безопасности информации;</w:t>
      </w:r>
    </w:p>
    <w:p w:rsidR="003768B0" w:rsidRPr="00C804CB" w:rsidRDefault="003768B0" w:rsidP="003768B0">
      <w:pPr>
        <w:pStyle w:val="af6"/>
        <w:ind w:firstLine="540"/>
        <w:jc w:val="both"/>
        <w:rPr>
          <w:sz w:val="20"/>
          <w:szCs w:val="20"/>
        </w:rPr>
      </w:pPr>
      <w:proofErr w:type="spellStart"/>
      <w:r w:rsidRPr="00C804CB">
        <w:rPr>
          <w:sz w:val="20"/>
          <w:szCs w:val="20"/>
        </w:rPr>
        <w:t>Р</w:t>
      </w:r>
      <w:proofErr w:type="gramStart"/>
      <w:r w:rsidRPr="00C804CB">
        <w:rPr>
          <w:sz w:val="20"/>
          <w:szCs w:val="20"/>
          <w:vertAlign w:val="subscript"/>
        </w:rPr>
        <w:t>i</w:t>
      </w:r>
      <w:proofErr w:type="gramEnd"/>
      <w:r w:rsidRPr="00C804CB">
        <w:rPr>
          <w:sz w:val="20"/>
          <w:szCs w:val="20"/>
          <w:vertAlign w:val="subscript"/>
        </w:rPr>
        <w:t>обин</w:t>
      </w:r>
      <w:proofErr w:type="spellEnd"/>
      <w:r w:rsidRPr="00C804CB">
        <w:rPr>
          <w:sz w:val="20"/>
          <w:szCs w:val="20"/>
        </w:rPr>
        <w:t xml:space="preserve"> - цена приобретаемого i-</w:t>
      </w:r>
      <w:proofErr w:type="spellStart"/>
      <w:r w:rsidRPr="00C804CB">
        <w:rPr>
          <w:sz w:val="20"/>
          <w:szCs w:val="20"/>
        </w:rPr>
        <w:t>го</w:t>
      </w:r>
      <w:proofErr w:type="spellEnd"/>
      <w:r w:rsidRPr="00C804CB">
        <w:rPr>
          <w:sz w:val="20"/>
          <w:szCs w:val="20"/>
        </w:rPr>
        <w:t xml:space="preserve"> оборудования по обеспечению безопасности информации.</w:t>
      </w:r>
    </w:p>
    <w:p w:rsidR="003768B0" w:rsidRPr="00C804CB" w:rsidRDefault="003768B0" w:rsidP="003768B0">
      <w:pPr>
        <w:pStyle w:val="af6"/>
        <w:ind w:firstLine="300"/>
        <w:jc w:val="both"/>
        <w:rPr>
          <w:sz w:val="20"/>
          <w:szCs w:val="20"/>
        </w:rPr>
      </w:pPr>
    </w:p>
    <w:p w:rsidR="003768B0" w:rsidRPr="00C804CB" w:rsidRDefault="003768B0" w:rsidP="003768B0">
      <w:pPr>
        <w:pStyle w:val="af6"/>
        <w:jc w:val="center"/>
        <w:rPr>
          <w:sz w:val="20"/>
          <w:szCs w:val="20"/>
        </w:rPr>
      </w:pPr>
      <w:r w:rsidRPr="00C804CB">
        <w:rPr>
          <w:sz w:val="20"/>
          <w:szCs w:val="20"/>
        </w:rPr>
        <w:t xml:space="preserve">Затраты на приобретение материальных запасов </w:t>
      </w:r>
    </w:p>
    <w:p w:rsidR="003768B0" w:rsidRPr="00C804CB" w:rsidRDefault="003768B0" w:rsidP="003768B0">
      <w:pPr>
        <w:pStyle w:val="af6"/>
        <w:ind w:firstLine="300"/>
        <w:jc w:val="both"/>
        <w:rPr>
          <w:sz w:val="20"/>
          <w:szCs w:val="20"/>
        </w:rPr>
      </w:pPr>
    </w:p>
    <w:p w:rsidR="003768B0" w:rsidRPr="00C804CB" w:rsidRDefault="003768B0" w:rsidP="003768B0">
      <w:pPr>
        <w:autoSpaceDE w:val="0"/>
        <w:autoSpaceDN w:val="0"/>
        <w:adjustRightInd w:val="0"/>
        <w:ind w:firstLine="540"/>
        <w:jc w:val="both"/>
      </w:pPr>
      <w:r w:rsidRPr="00C804CB">
        <w:t>28. Затраты на приобретение мониторов (</w:t>
      </w:r>
      <w:proofErr w:type="spellStart"/>
      <w:r w:rsidRPr="00C804CB">
        <w:t>З</w:t>
      </w:r>
      <w:r w:rsidRPr="00C804CB">
        <w:rPr>
          <w:vertAlign w:val="subscript"/>
        </w:rPr>
        <w:t>мон</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28"/>
        </w:rPr>
        <w:drawing>
          <wp:inline distT="0" distB="0" distL="0" distR="0">
            <wp:extent cx="1704975" cy="5143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2"/>
                    <a:srcRect/>
                    <a:stretch>
                      <a:fillRect/>
                    </a:stretch>
                  </pic:blipFill>
                  <pic:spPr bwMode="auto">
                    <a:xfrm>
                      <a:off x="0" y="0"/>
                      <a:ext cx="1704975" cy="514350"/>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мон</w:t>
      </w:r>
      <w:proofErr w:type="spellEnd"/>
      <w:r w:rsidRPr="00C804CB">
        <w:t xml:space="preserve"> - количество мониторов для i-й должности;</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мон</w:t>
      </w:r>
      <w:proofErr w:type="spellEnd"/>
      <w:r w:rsidRPr="00C804CB">
        <w:t xml:space="preserve"> - цена одного монитора для i-й должности.</w:t>
      </w:r>
    </w:p>
    <w:p w:rsidR="003768B0" w:rsidRPr="00C804CB" w:rsidRDefault="003768B0" w:rsidP="003768B0">
      <w:pPr>
        <w:autoSpaceDE w:val="0"/>
        <w:autoSpaceDN w:val="0"/>
        <w:adjustRightInd w:val="0"/>
        <w:ind w:firstLine="540"/>
        <w:jc w:val="both"/>
      </w:pPr>
      <w:r w:rsidRPr="00C804CB">
        <w:t>29. Затраты на приобретение системных блоков (</w:t>
      </w:r>
      <w:proofErr w:type="spellStart"/>
      <w:r w:rsidRPr="00C804CB">
        <w:t>З</w:t>
      </w:r>
      <w:r w:rsidRPr="00C804CB">
        <w:rPr>
          <w:vertAlign w:val="subscript"/>
        </w:rPr>
        <w:t>сб</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28"/>
        </w:rPr>
        <w:drawing>
          <wp:inline distT="0" distB="0" distL="0" distR="0">
            <wp:extent cx="1476375" cy="5143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3"/>
                    <a:srcRect/>
                    <a:stretch>
                      <a:fillRect/>
                    </a:stretch>
                  </pic:blipFill>
                  <pic:spPr bwMode="auto">
                    <a:xfrm>
                      <a:off x="0" y="0"/>
                      <a:ext cx="1476375" cy="514350"/>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сб</w:t>
      </w:r>
      <w:proofErr w:type="spellEnd"/>
      <w:r w:rsidRPr="00C804CB">
        <w:t xml:space="preserve"> - количество i-х системных блоков;</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сб</w:t>
      </w:r>
      <w:proofErr w:type="spellEnd"/>
      <w:r w:rsidRPr="00C804CB">
        <w:t xml:space="preserve"> - цена одного i-</w:t>
      </w:r>
      <w:proofErr w:type="spellStart"/>
      <w:r w:rsidRPr="00C804CB">
        <w:t>го</w:t>
      </w:r>
      <w:proofErr w:type="spellEnd"/>
      <w:r w:rsidRPr="00C804CB">
        <w:t xml:space="preserve"> системного блока.</w:t>
      </w:r>
    </w:p>
    <w:p w:rsidR="003768B0" w:rsidRPr="00C804CB" w:rsidRDefault="003768B0" w:rsidP="003768B0">
      <w:pPr>
        <w:autoSpaceDE w:val="0"/>
        <w:autoSpaceDN w:val="0"/>
        <w:adjustRightInd w:val="0"/>
        <w:ind w:firstLine="540"/>
        <w:jc w:val="both"/>
      </w:pPr>
      <w:r w:rsidRPr="00C804CB">
        <w:t>Затраты на приобретение блоков (систем, модулей) бесперебойного питания (</w:t>
      </w:r>
      <w:proofErr w:type="spellStart"/>
      <w:r w:rsidRPr="00C804CB">
        <w:t>З</w:t>
      </w:r>
      <w:r w:rsidRPr="00C804CB">
        <w:rPr>
          <w:vertAlign w:val="subscript"/>
        </w:rPr>
        <w:t>сбп</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28"/>
        </w:rPr>
        <w:lastRenderedPageBreak/>
        <w:drawing>
          <wp:inline distT="0" distB="0" distL="0" distR="0">
            <wp:extent cx="1647825" cy="51435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4"/>
                    <a:srcRect/>
                    <a:stretch>
                      <a:fillRect/>
                    </a:stretch>
                  </pic:blipFill>
                  <pic:spPr bwMode="auto">
                    <a:xfrm>
                      <a:off x="0" y="0"/>
                      <a:ext cx="1647825" cy="514350"/>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сбп</w:t>
      </w:r>
      <w:proofErr w:type="spellEnd"/>
      <w:r w:rsidRPr="00C804CB">
        <w:t xml:space="preserve"> - количество модулей бесперебойного питания для i-й должности;</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сбп</w:t>
      </w:r>
      <w:proofErr w:type="spellEnd"/>
      <w:r w:rsidRPr="00C804CB">
        <w:t xml:space="preserve"> - цена одного блока (системы, модуля) бесперебойного питания для i-й должности.</w:t>
      </w:r>
    </w:p>
    <w:p w:rsidR="003768B0" w:rsidRPr="00C804CB" w:rsidRDefault="003768B0" w:rsidP="003768B0">
      <w:pPr>
        <w:autoSpaceDE w:val="0"/>
        <w:autoSpaceDN w:val="0"/>
        <w:adjustRightInd w:val="0"/>
        <w:ind w:firstLine="540"/>
        <w:jc w:val="both"/>
      </w:pPr>
      <w:r w:rsidRPr="00C804CB">
        <w:t>30. Затраты на приобретение других запасных частей для вычислительной техники (</w:t>
      </w:r>
      <w:proofErr w:type="spellStart"/>
      <w:r w:rsidRPr="00C804CB">
        <w:t>З</w:t>
      </w:r>
      <w:r w:rsidRPr="00C804CB">
        <w:rPr>
          <w:vertAlign w:val="subscript"/>
        </w:rPr>
        <w:t>двт</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28"/>
        </w:rPr>
        <w:drawing>
          <wp:inline distT="0" distB="0" distL="0" distR="0">
            <wp:extent cx="1638300" cy="5143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5"/>
                    <a:srcRect/>
                    <a:stretch>
                      <a:fillRect/>
                    </a:stretch>
                  </pic:blipFill>
                  <pic:spPr bwMode="auto">
                    <a:xfrm>
                      <a:off x="0" y="0"/>
                      <a:ext cx="1638300" cy="514350"/>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iдвт</w:t>
      </w:r>
      <w:proofErr w:type="spellEnd"/>
      <w:r w:rsidRPr="00C804CB">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roofErr w:type="gramEnd"/>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двт</w:t>
      </w:r>
      <w:proofErr w:type="spellEnd"/>
      <w:r w:rsidRPr="00C804CB">
        <w:t xml:space="preserve"> - цена 1 единицы i-й запасной части для вычислительной техники.</w:t>
      </w:r>
    </w:p>
    <w:p w:rsidR="003768B0" w:rsidRPr="00C804CB" w:rsidRDefault="003768B0" w:rsidP="003768B0">
      <w:pPr>
        <w:autoSpaceDE w:val="0"/>
        <w:autoSpaceDN w:val="0"/>
        <w:adjustRightInd w:val="0"/>
        <w:ind w:firstLine="540"/>
        <w:jc w:val="both"/>
      </w:pPr>
      <w:r w:rsidRPr="00C804CB">
        <w:t>31. Затраты на приобретение носителей информации, в том числе магнитных и оптических носителей информации (</w:t>
      </w:r>
      <w:proofErr w:type="spellStart"/>
      <w:r w:rsidRPr="00C804CB">
        <w:t>З</w:t>
      </w:r>
      <w:r w:rsidRPr="00C804CB">
        <w:rPr>
          <w:vertAlign w:val="subscript"/>
        </w:rPr>
        <w:t>мн</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28"/>
        </w:rPr>
        <w:drawing>
          <wp:inline distT="0" distB="0" distL="0" distR="0">
            <wp:extent cx="1543050" cy="51435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6"/>
                    <a:srcRect/>
                    <a:stretch>
                      <a:fillRect/>
                    </a:stretch>
                  </pic:blipFill>
                  <pic:spPr bwMode="auto">
                    <a:xfrm>
                      <a:off x="0" y="0"/>
                      <a:ext cx="1543050" cy="514350"/>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мн</w:t>
      </w:r>
      <w:proofErr w:type="spellEnd"/>
      <w:r w:rsidRPr="00C804CB">
        <w:t xml:space="preserve"> - количество носителей информации по i-й должности;</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мн</w:t>
      </w:r>
      <w:proofErr w:type="spellEnd"/>
      <w:r w:rsidRPr="00C804CB">
        <w:t xml:space="preserve"> - цена 1 единицы носителя информации по i-й должности.</w:t>
      </w:r>
    </w:p>
    <w:p w:rsidR="003768B0" w:rsidRPr="00C804CB" w:rsidRDefault="003768B0" w:rsidP="003768B0">
      <w:pPr>
        <w:autoSpaceDE w:val="0"/>
        <w:autoSpaceDN w:val="0"/>
        <w:adjustRightInd w:val="0"/>
        <w:ind w:firstLine="540"/>
        <w:jc w:val="both"/>
      </w:pPr>
      <w:r w:rsidRPr="00C804CB">
        <w:t>32. Затраты на приобретение деталей для содержания принтеров, многофункциональных устройств, копировальных аппаратов и иной оргтехники (</w:t>
      </w:r>
      <w:proofErr w:type="spellStart"/>
      <w:r w:rsidRPr="00C804CB">
        <w:t>З</w:t>
      </w:r>
      <w:r w:rsidRPr="00C804CB">
        <w:rPr>
          <w:vertAlign w:val="subscript"/>
        </w:rPr>
        <w:t>дсо</w:t>
      </w:r>
      <w:proofErr w:type="spellEnd"/>
      <w:r w:rsidRPr="00C804CB">
        <w:t>) определяются по формуле:</w:t>
      </w:r>
    </w:p>
    <w:p w:rsidR="003768B0" w:rsidRPr="00C804CB" w:rsidRDefault="003768B0" w:rsidP="003768B0">
      <w:pPr>
        <w:autoSpaceDE w:val="0"/>
        <w:autoSpaceDN w:val="0"/>
        <w:adjustRightInd w:val="0"/>
        <w:jc w:val="center"/>
      </w:pPr>
      <w:proofErr w:type="spellStart"/>
      <w:r w:rsidRPr="00C804CB">
        <w:t>З</w:t>
      </w:r>
      <w:r w:rsidRPr="00C804CB">
        <w:rPr>
          <w:vertAlign w:val="subscript"/>
        </w:rPr>
        <w:t>дсо</w:t>
      </w:r>
      <w:proofErr w:type="spellEnd"/>
      <w:r w:rsidRPr="00C804CB">
        <w:t xml:space="preserve"> = </w:t>
      </w:r>
      <w:proofErr w:type="spellStart"/>
      <w:r w:rsidRPr="00C804CB">
        <w:t>З</w:t>
      </w:r>
      <w:r w:rsidRPr="00C804CB">
        <w:rPr>
          <w:vertAlign w:val="subscript"/>
        </w:rPr>
        <w:t>рм</w:t>
      </w:r>
      <w:proofErr w:type="spellEnd"/>
      <w:r w:rsidRPr="00C804CB">
        <w:t xml:space="preserve"> + </w:t>
      </w:r>
      <w:proofErr w:type="spellStart"/>
      <w:r w:rsidRPr="00C804CB">
        <w:t>З</w:t>
      </w:r>
      <w:r w:rsidRPr="00C804CB">
        <w:rPr>
          <w:vertAlign w:val="subscript"/>
        </w:rPr>
        <w:t>зп</w:t>
      </w:r>
      <w:proofErr w:type="spellEnd"/>
      <w:r w:rsidRPr="00C804CB">
        <w:t>,</w:t>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r w:rsidRPr="00C804CB">
        <w:t>З</w:t>
      </w:r>
      <w:r w:rsidRPr="00C804CB">
        <w:rPr>
          <w:vertAlign w:val="subscript"/>
        </w:rPr>
        <w:t>рм</w:t>
      </w:r>
      <w:proofErr w:type="spellEnd"/>
      <w:r w:rsidRPr="00C804CB">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3768B0" w:rsidRPr="00C804CB" w:rsidRDefault="003768B0" w:rsidP="003768B0">
      <w:pPr>
        <w:autoSpaceDE w:val="0"/>
        <w:autoSpaceDN w:val="0"/>
        <w:adjustRightInd w:val="0"/>
        <w:ind w:firstLine="540"/>
        <w:jc w:val="both"/>
      </w:pPr>
      <w:proofErr w:type="spellStart"/>
      <w:r w:rsidRPr="00C804CB">
        <w:t>З</w:t>
      </w:r>
      <w:r w:rsidRPr="00C804CB">
        <w:rPr>
          <w:vertAlign w:val="subscript"/>
        </w:rPr>
        <w:t>зп</w:t>
      </w:r>
      <w:proofErr w:type="spellEnd"/>
      <w:r w:rsidRPr="00C804CB">
        <w:t xml:space="preserve"> - затраты на приобретение запасных частей для принтеров, многофункциональных устройств, копировальных аппаратов и иной оргтехники.</w:t>
      </w:r>
    </w:p>
    <w:p w:rsidR="003768B0" w:rsidRPr="00C804CB" w:rsidRDefault="003768B0" w:rsidP="003768B0">
      <w:pPr>
        <w:autoSpaceDE w:val="0"/>
        <w:autoSpaceDN w:val="0"/>
        <w:adjustRightInd w:val="0"/>
        <w:ind w:firstLine="540"/>
        <w:jc w:val="both"/>
      </w:pPr>
      <w:r w:rsidRPr="00C804CB">
        <w:t>33. Затраты на приобретение расходных материалов для принтеров, многофункциональных устройств, копировальных аппаратов и иной оргтехники (</w:t>
      </w:r>
      <w:proofErr w:type="spellStart"/>
      <w:r w:rsidRPr="00C804CB">
        <w:t>З</w:t>
      </w:r>
      <w:r w:rsidRPr="00C804CB">
        <w:rPr>
          <w:vertAlign w:val="subscript"/>
        </w:rPr>
        <w:t>рм</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28"/>
        </w:rPr>
        <w:drawing>
          <wp:inline distT="0" distB="0" distL="0" distR="0">
            <wp:extent cx="2047875" cy="514350"/>
            <wp:effectExtent l="1905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7"/>
                    <a:srcRect/>
                    <a:stretch>
                      <a:fillRect/>
                    </a:stretch>
                  </pic:blipFill>
                  <pic:spPr bwMode="auto">
                    <a:xfrm>
                      <a:off x="0" y="0"/>
                      <a:ext cx="2047875" cy="514350"/>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рм</w:t>
      </w:r>
      <w:proofErr w:type="spellEnd"/>
      <w:r w:rsidRPr="00C804CB">
        <w:t xml:space="preserve"> - фактическое количество принтеров, многофункциональных устройств, копировальных аппаратов и иной оргтехники по i-й должности;</w:t>
      </w:r>
    </w:p>
    <w:p w:rsidR="003768B0" w:rsidRPr="00C804CB" w:rsidRDefault="003768B0" w:rsidP="003768B0">
      <w:pPr>
        <w:autoSpaceDE w:val="0"/>
        <w:autoSpaceDN w:val="0"/>
        <w:adjustRightInd w:val="0"/>
        <w:ind w:firstLine="540"/>
        <w:jc w:val="both"/>
      </w:pPr>
      <w:proofErr w:type="spellStart"/>
      <w:proofErr w:type="gramStart"/>
      <w:r w:rsidRPr="00C804CB">
        <w:t>N</w:t>
      </w:r>
      <w:r w:rsidRPr="00C804CB">
        <w:rPr>
          <w:vertAlign w:val="subscript"/>
        </w:rPr>
        <w:t>i</w:t>
      </w:r>
      <w:proofErr w:type="gramEnd"/>
      <w:r w:rsidRPr="00C804CB">
        <w:rPr>
          <w:vertAlign w:val="subscript"/>
        </w:rPr>
        <w:t>рм</w:t>
      </w:r>
      <w:proofErr w:type="spellEnd"/>
      <w:r w:rsidRPr="00C804CB">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w:t>
      </w:r>
    </w:p>
    <w:p w:rsidR="003768B0" w:rsidRPr="00C804CB" w:rsidRDefault="003768B0" w:rsidP="003768B0">
      <w:pPr>
        <w:autoSpaceDE w:val="0"/>
        <w:autoSpaceDN w:val="0"/>
        <w:adjustRightInd w:val="0"/>
        <w:ind w:firstLine="540"/>
        <w:jc w:val="both"/>
      </w:pPr>
      <w:proofErr w:type="spellStart"/>
      <w:proofErr w:type="gramStart"/>
      <w:r w:rsidRPr="00C804CB">
        <w:t>P</w:t>
      </w:r>
      <w:r w:rsidRPr="00C804CB">
        <w:rPr>
          <w:vertAlign w:val="subscript"/>
        </w:rPr>
        <w:t>i</w:t>
      </w:r>
      <w:proofErr w:type="gramEnd"/>
      <w:r w:rsidRPr="00C804CB">
        <w:rPr>
          <w:vertAlign w:val="subscript"/>
        </w:rPr>
        <w:t>рм</w:t>
      </w:r>
      <w:proofErr w:type="spellEnd"/>
      <w:r w:rsidRPr="00C804CB">
        <w:t xml:space="preserve"> - цена расходного материала для принтеров, многофункциональных устройств, копировальных аппаратов и иной оргтехники по i-й должности.</w:t>
      </w:r>
    </w:p>
    <w:p w:rsidR="003768B0" w:rsidRPr="00C804CB" w:rsidRDefault="003768B0" w:rsidP="003768B0">
      <w:pPr>
        <w:autoSpaceDE w:val="0"/>
        <w:autoSpaceDN w:val="0"/>
        <w:adjustRightInd w:val="0"/>
        <w:ind w:firstLine="540"/>
        <w:jc w:val="both"/>
      </w:pPr>
      <w:r w:rsidRPr="00C804CB">
        <w:t>34. Затраты на приобретение запасных частей для принтеров, многофункциональных устройств, копировальных аппаратов и иной оргтехники (</w:t>
      </w:r>
      <w:proofErr w:type="spellStart"/>
      <w:r w:rsidRPr="00C804CB">
        <w:t>З</w:t>
      </w:r>
      <w:r w:rsidRPr="00C804CB">
        <w:rPr>
          <w:vertAlign w:val="subscript"/>
        </w:rPr>
        <w:t>зп</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28"/>
        </w:rPr>
        <w:drawing>
          <wp:inline distT="0" distB="0" distL="0" distR="0">
            <wp:extent cx="1466850" cy="5143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8"/>
                    <a:srcRect/>
                    <a:stretch>
                      <a:fillRect/>
                    </a:stretch>
                  </pic:blipFill>
                  <pic:spPr bwMode="auto">
                    <a:xfrm>
                      <a:off x="0" y="0"/>
                      <a:ext cx="1466850" cy="514350"/>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зп</w:t>
      </w:r>
      <w:proofErr w:type="spellEnd"/>
      <w:r w:rsidRPr="00C804CB">
        <w:t xml:space="preserve"> - количество i-х запасных частей для принтеров, многофункциональных устройств, копировальных аппаратов и иной оргтехники;</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зп</w:t>
      </w:r>
      <w:proofErr w:type="spellEnd"/>
      <w:r w:rsidRPr="00C804CB">
        <w:t xml:space="preserve"> - цена 1 единицы i-й запасной части.</w:t>
      </w:r>
    </w:p>
    <w:p w:rsidR="003768B0" w:rsidRPr="00C804CB" w:rsidRDefault="003768B0" w:rsidP="003768B0">
      <w:pPr>
        <w:autoSpaceDE w:val="0"/>
        <w:autoSpaceDN w:val="0"/>
        <w:adjustRightInd w:val="0"/>
        <w:ind w:firstLine="540"/>
        <w:jc w:val="both"/>
      </w:pPr>
      <w:r w:rsidRPr="00C804CB">
        <w:t>35. Затраты на приобретение материальных запасов по обеспечению безопасности информации (</w:t>
      </w:r>
      <w:proofErr w:type="spellStart"/>
      <w:r w:rsidRPr="00C804CB">
        <w:t>З</w:t>
      </w:r>
      <w:r w:rsidRPr="00C804CB">
        <w:rPr>
          <w:vertAlign w:val="subscript"/>
        </w:rPr>
        <w:t>мби</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28"/>
        </w:rPr>
        <w:drawing>
          <wp:inline distT="0" distB="0" distL="0" distR="0">
            <wp:extent cx="1704975" cy="5143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9"/>
                    <a:srcRect/>
                    <a:stretch>
                      <a:fillRect/>
                    </a:stretch>
                  </pic:blipFill>
                  <pic:spPr bwMode="auto">
                    <a:xfrm>
                      <a:off x="0" y="0"/>
                      <a:ext cx="1704975" cy="514350"/>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мби</w:t>
      </w:r>
      <w:proofErr w:type="spellEnd"/>
      <w:r w:rsidRPr="00C804CB">
        <w:t xml:space="preserve"> - количество i-</w:t>
      </w:r>
      <w:proofErr w:type="spellStart"/>
      <w:r w:rsidRPr="00C804CB">
        <w:t>го</w:t>
      </w:r>
      <w:proofErr w:type="spellEnd"/>
      <w:r w:rsidRPr="00C804CB">
        <w:t xml:space="preserve"> материального запаса;</w:t>
      </w:r>
    </w:p>
    <w:p w:rsidR="003768B0" w:rsidRPr="00C804CB" w:rsidRDefault="003768B0" w:rsidP="003768B0">
      <w:pPr>
        <w:pStyle w:val="af6"/>
        <w:ind w:firstLine="567"/>
        <w:jc w:val="both"/>
        <w:rPr>
          <w:sz w:val="20"/>
          <w:szCs w:val="20"/>
          <w:lang w:eastAsia="en-US"/>
        </w:rPr>
      </w:pPr>
      <w:proofErr w:type="spellStart"/>
      <w:r w:rsidRPr="00C804CB">
        <w:rPr>
          <w:sz w:val="20"/>
          <w:szCs w:val="20"/>
        </w:rPr>
        <w:t>Р</w:t>
      </w:r>
      <w:proofErr w:type="gramStart"/>
      <w:r w:rsidRPr="00C804CB">
        <w:rPr>
          <w:sz w:val="20"/>
          <w:szCs w:val="20"/>
          <w:vertAlign w:val="subscript"/>
        </w:rPr>
        <w:t>i</w:t>
      </w:r>
      <w:proofErr w:type="gramEnd"/>
      <w:r w:rsidRPr="00C804CB">
        <w:rPr>
          <w:sz w:val="20"/>
          <w:szCs w:val="20"/>
          <w:vertAlign w:val="subscript"/>
        </w:rPr>
        <w:t>мби</w:t>
      </w:r>
      <w:proofErr w:type="spellEnd"/>
      <w:r w:rsidRPr="00C804CB">
        <w:rPr>
          <w:sz w:val="20"/>
          <w:szCs w:val="20"/>
        </w:rPr>
        <w:t xml:space="preserve"> - цена 1 единицы i-</w:t>
      </w:r>
      <w:proofErr w:type="spellStart"/>
      <w:r w:rsidRPr="00C804CB">
        <w:rPr>
          <w:sz w:val="20"/>
          <w:szCs w:val="20"/>
        </w:rPr>
        <w:t>го</w:t>
      </w:r>
      <w:proofErr w:type="spellEnd"/>
      <w:r w:rsidRPr="00C804CB">
        <w:rPr>
          <w:sz w:val="20"/>
          <w:szCs w:val="20"/>
        </w:rPr>
        <w:t xml:space="preserve"> материального запаса</w:t>
      </w:r>
      <w:r w:rsidRPr="00C804CB">
        <w:rPr>
          <w:sz w:val="20"/>
          <w:szCs w:val="20"/>
          <w:lang w:eastAsia="en-US"/>
        </w:rPr>
        <w:t>.</w:t>
      </w:r>
    </w:p>
    <w:p w:rsidR="003768B0" w:rsidRPr="00C804CB" w:rsidRDefault="003768B0" w:rsidP="003768B0">
      <w:pPr>
        <w:pStyle w:val="af6"/>
        <w:ind w:firstLine="567"/>
        <w:jc w:val="both"/>
        <w:rPr>
          <w:sz w:val="20"/>
          <w:szCs w:val="20"/>
        </w:rPr>
      </w:pPr>
    </w:p>
    <w:p w:rsidR="003768B0" w:rsidRPr="00C804CB" w:rsidRDefault="003768B0" w:rsidP="003768B0">
      <w:pPr>
        <w:pStyle w:val="af6"/>
        <w:jc w:val="center"/>
        <w:rPr>
          <w:sz w:val="20"/>
          <w:szCs w:val="20"/>
        </w:rPr>
      </w:pPr>
      <w:r w:rsidRPr="00C804CB">
        <w:rPr>
          <w:sz w:val="20"/>
          <w:szCs w:val="20"/>
        </w:rPr>
        <w:lastRenderedPageBreak/>
        <w:t>II. Прочие затраты</w:t>
      </w:r>
    </w:p>
    <w:p w:rsidR="003768B0" w:rsidRPr="00C804CB" w:rsidRDefault="003768B0" w:rsidP="003768B0">
      <w:pPr>
        <w:pStyle w:val="af6"/>
        <w:jc w:val="center"/>
        <w:rPr>
          <w:sz w:val="20"/>
          <w:szCs w:val="20"/>
        </w:rPr>
      </w:pPr>
    </w:p>
    <w:p w:rsidR="003768B0" w:rsidRPr="00C804CB" w:rsidRDefault="003768B0" w:rsidP="003768B0">
      <w:pPr>
        <w:pStyle w:val="af6"/>
        <w:jc w:val="center"/>
        <w:rPr>
          <w:sz w:val="20"/>
          <w:szCs w:val="20"/>
        </w:rPr>
      </w:pPr>
      <w:r w:rsidRPr="00C804CB">
        <w:rPr>
          <w:sz w:val="20"/>
          <w:szCs w:val="20"/>
        </w:rPr>
        <w:t>Затраты на услуги связи,</w:t>
      </w:r>
    </w:p>
    <w:p w:rsidR="003768B0" w:rsidRPr="00C804CB" w:rsidRDefault="003768B0" w:rsidP="003768B0">
      <w:pPr>
        <w:pStyle w:val="af6"/>
        <w:jc w:val="center"/>
        <w:rPr>
          <w:sz w:val="20"/>
          <w:szCs w:val="20"/>
        </w:rPr>
      </w:pPr>
      <w:r w:rsidRPr="00C804CB">
        <w:rPr>
          <w:sz w:val="20"/>
          <w:szCs w:val="20"/>
        </w:rPr>
        <w:t>не отнесенные к затратам на услуги связи в рамках затрат</w:t>
      </w:r>
    </w:p>
    <w:p w:rsidR="003768B0" w:rsidRPr="00C804CB" w:rsidRDefault="003768B0" w:rsidP="003768B0">
      <w:pPr>
        <w:pStyle w:val="af6"/>
        <w:jc w:val="center"/>
        <w:rPr>
          <w:sz w:val="20"/>
          <w:szCs w:val="20"/>
        </w:rPr>
      </w:pPr>
      <w:r w:rsidRPr="00C804CB">
        <w:rPr>
          <w:sz w:val="20"/>
          <w:szCs w:val="20"/>
        </w:rPr>
        <w:t>на информационно-коммуникационные технологии</w:t>
      </w:r>
    </w:p>
    <w:p w:rsidR="003768B0" w:rsidRPr="00C804CB" w:rsidRDefault="003768B0" w:rsidP="003768B0">
      <w:pPr>
        <w:pStyle w:val="af6"/>
        <w:jc w:val="center"/>
        <w:rPr>
          <w:sz w:val="20"/>
          <w:szCs w:val="20"/>
        </w:rPr>
      </w:pPr>
    </w:p>
    <w:p w:rsidR="003768B0" w:rsidRPr="00C804CB" w:rsidRDefault="003768B0" w:rsidP="003768B0">
      <w:pPr>
        <w:pStyle w:val="ConsPlusNormal"/>
        <w:ind w:firstLine="540"/>
        <w:jc w:val="both"/>
        <w:rPr>
          <w:sz w:val="20"/>
          <w:lang w:eastAsia="en-US"/>
        </w:rPr>
      </w:pPr>
      <w:r w:rsidRPr="00C804CB">
        <w:rPr>
          <w:sz w:val="20"/>
          <w:lang w:eastAsia="en-US"/>
        </w:rPr>
        <w:t>36. Затраты на услуги связи</w:t>
      </w:r>
      <w:proofErr w:type="gramStart"/>
      <w:r w:rsidRPr="00C804CB">
        <w:rPr>
          <w:sz w:val="20"/>
          <w:lang w:eastAsia="en-US"/>
        </w:rPr>
        <w:t xml:space="preserve"> (</w:t>
      </w:r>
      <w:r w:rsidR="00920FC2" w:rsidRPr="00C804CB">
        <w:rPr>
          <w:noProof/>
          <w:position w:val="-10"/>
          <w:sz w:val="20"/>
        </w:rPr>
        <w:drawing>
          <wp:inline distT="0" distB="0" distL="0" distR="0">
            <wp:extent cx="304800" cy="304800"/>
            <wp:effectExtent l="1905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0"/>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ind w:firstLine="540"/>
        <w:jc w:val="center"/>
        <w:rPr>
          <w:lang w:eastAsia="en-US"/>
        </w:rPr>
      </w:pPr>
      <w:r w:rsidRPr="00C804CB">
        <w:rPr>
          <w:noProof/>
          <w:position w:val="-10"/>
        </w:rPr>
        <w:drawing>
          <wp:inline distT="0" distB="0" distL="0" distR="0">
            <wp:extent cx="1019175" cy="304800"/>
            <wp:effectExtent l="1905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1"/>
                    <a:srcRect/>
                    <a:stretch>
                      <a:fillRect/>
                    </a:stretch>
                  </pic:blipFill>
                  <pic:spPr bwMode="auto">
                    <a:xfrm>
                      <a:off x="0" y="0"/>
                      <a:ext cx="1019175" cy="3048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19075" cy="276225"/>
            <wp:effectExtent l="0" t="0" r="0" b="0"/>
            <wp:docPr id="10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22"/>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оплату услуг почтовой связи;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19075" cy="276225"/>
            <wp:effectExtent l="19050" t="0" r="9525" b="0"/>
            <wp:docPr id="109"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23"/>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оплату услуг специальной связи.</w:t>
      </w:r>
    </w:p>
    <w:p w:rsidR="003768B0" w:rsidRPr="00C804CB" w:rsidRDefault="003768B0" w:rsidP="003768B0">
      <w:pPr>
        <w:pStyle w:val="ConsPlusNormal"/>
        <w:ind w:firstLine="540"/>
        <w:jc w:val="both"/>
        <w:rPr>
          <w:sz w:val="20"/>
          <w:lang w:eastAsia="en-US"/>
        </w:rPr>
      </w:pPr>
      <w:r w:rsidRPr="00C804CB">
        <w:rPr>
          <w:sz w:val="20"/>
          <w:lang w:eastAsia="en-US"/>
        </w:rPr>
        <w:t>37. Затраты на оплату услуг почтовой связи</w:t>
      </w:r>
      <w:proofErr w:type="gramStart"/>
      <w:r w:rsidRPr="00C804CB">
        <w:rPr>
          <w:sz w:val="20"/>
          <w:lang w:eastAsia="en-US"/>
        </w:rPr>
        <w:t xml:space="preserve"> (</w:t>
      </w:r>
      <w:r w:rsidR="00920FC2" w:rsidRPr="00C804CB">
        <w:rPr>
          <w:noProof/>
          <w:position w:val="-12"/>
          <w:sz w:val="20"/>
        </w:rPr>
        <w:drawing>
          <wp:inline distT="0" distB="0" distL="0" distR="0">
            <wp:extent cx="219075" cy="276225"/>
            <wp:effectExtent l="0" t="0" r="0" b="0"/>
            <wp:docPr id="110"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122"/>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371600" cy="495300"/>
            <wp:effectExtent l="0" t="0" r="0" b="0"/>
            <wp:docPr id="11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24"/>
                    <a:srcRect/>
                    <a:stretch>
                      <a:fillRect/>
                    </a:stretch>
                  </pic:blipFill>
                  <pic:spPr bwMode="auto">
                    <a:xfrm>
                      <a:off x="0" y="0"/>
                      <a:ext cx="137160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0" t="0" r="0" b="0"/>
            <wp:docPr id="112"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25"/>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планируемое количество i-х почтовых отправлений в год;</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76225" cy="276225"/>
            <wp:effectExtent l="19050" t="0" r="0" b="0"/>
            <wp:docPr id="113"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26"/>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цена 1 i-</w:t>
      </w:r>
      <w:proofErr w:type="spellStart"/>
      <w:r w:rsidR="003768B0" w:rsidRPr="00C804CB">
        <w:rPr>
          <w:lang w:eastAsia="en-US"/>
        </w:rPr>
        <w:t>го</w:t>
      </w:r>
      <w:proofErr w:type="spellEnd"/>
      <w:r w:rsidR="003768B0" w:rsidRPr="00C804CB">
        <w:rPr>
          <w:lang w:eastAsia="en-US"/>
        </w:rPr>
        <w:t xml:space="preserve"> почтового отправления.</w:t>
      </w:r>
    </w:p>
    <w:p w:rsidR="003768B0" w:rsidRPr="00C804CB" w:rsidRDefault="003768B0" w:rsidP="003768B0">
      <w:pPr>
        <w:autoSpaceDE w:val="0"/>
        <w:autoSpaceDN w:val="0"/>
        <w:adjustRightInd w:val="0"/>
        <w:ind w:firstLine="540"/>
        <w:jc w:val="both"/>
        <w:rPr>
          <w:lang w:eastAsia="en-US"/>
        </w:rPr>
      </w:pPr>
      <w:r w:rsidRPr="00C804CB">
        <w:rPr>
          <w:lang w:eastAsia="en-US"/>
        </w:rPr>
        <w:t>38. Затраты на оплату услуг специальной связи</w:t>
      </w:r>
      <w:proofErr w:type="gramStart"/>
      <w:r w:rsidRPr="00C804CB">
        <w:rPr>
          <w:lang w:eastAsia="en-US"/>
        </w:rPr>
        <w:t xml:space="preserve"> (</w:t>
      </w:r>
      <w:r w:rsidR="00920FC2" w:rsidRPr="00C804CB">
        <w:rPr>
          <w:noProof/>
          <w:position w:val="-12"/>
        </w:rPr>
        <w:drawing>
          <wp:inline distT="0" distB="0" distL="0" distR="0">
            <wp:extent cx="219075" cy="276225"/>
            <wp:effectExtent l="19050" t="0" r="9525" b="0"/>
            <wp:docPr id="11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123"/>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C804CB">
        <w:rPr>
          <w:lang w:eastAsia="en-US"/>
        </w:rPr>
        <w:t xml:space="preserve">) </w:t>
      </w:r>
      <w:proofErr w:type="gramEnd"/>
      <w:r w:rsidRPr="00C804CB">
        <w:rPr>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2"/>
        </w:rPr>
        <w:drawing>
          <wp:inline distT="0" distB="0" distL="0" distR="0">
            <wp:extent cx="1152525" cy="276225"/>
            <wp:effectExtent l="19050" t="0" r="9525" b="0"/>
            <wp:docPr id="115"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27"/>
                    <a:srcRect/>
                    <a:stretch>
                      <a:fillRect/>
                    </a:stretch>
                  </pic:blipFill>
                  <pic:spPr bwMode="auto">
                    <a:xfrm>
                      <a:off x="0" y="0"/>
                      <a:ext cx="1152525"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76225" cy="276225"/>
            <wp:effectExtent l="0" t="0" r="9525" b="0"/>
            <wp:docPr id="116"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28"/>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планируемое количество листов (пакетов) исходящей информации в год;</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47650" cy="276225"/>
            <wp:effectExtent l="19050" t="0" r="0" b="0"/>
            <wp:docPr id="117"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29"/>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003768B0" w:rsidRPr="00C804CB">
        <w:rPr>
          <w:lang w:eastAsia="en-US"/>
        </w:rPr>
        <w:t xml:space="preserve"> - цена 1 листа (пакета) исходящей информации, отправляемой по каналам специальной связи.</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center"/>
        <w:rPr>
          <w:sz w:val="20"/>
          <w:szCs w:val="20"/>
        </w:rPr>
      </w:pPr>
      <w:r w:rsidRPr="00C804CB">
        <w:rPr>
          <w:sz w:val="20"/>
          <w:szCs w:val="20"/>
        </w:rPr>
        <w:t>Затраты на транспортные услуги</w:t>
      </w:r>
    </w:p>
    <w:p w:rsidR="003768B0" w:rsidRPr="00C804CB" w:rsidRDefault="003768B0" w:rsidP="003768B0">
      <w:pPr>
        <w:autoSpaceDE w:val="0"/>
        <w:autoSpaceDN w:val="0"/>
        <w:adjustRightInd w:val="0"/>
        <w:ind w:firstLine="540"/>
        <w:jc w:val="both"/>
      </w:pPr>
      <w:r w:rsidRPr="00C804CB">
        <w:rPr>
          <w:lang w:eastAsia="en-US"/>
        </w:rPr>
        <w:t xml:space="preserve">39. </w:t>
      </w:r>
      <w:r w:rsidRPr="00C804CB">
        <w:t>Затраты по договору об оказании услуг перевозки (транспортировки) грузов (</w:t>
      </w:r>
      <w:proofErr w:type="spellStart"/>
      <w:r w:rsidRPr="00C804CB">
        <w:t>З</w:t>
      </w:r>
      <w:r w:rsidRPr="00C804CB">
        <w:rPr>
          <w:vertAlign w:val="subscript"/>
        </w:rPr>
        <w:t>дг</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1724025" cy="600075"/>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0"/>
                    <a:srcRect/>
                    <a:stretch>
                      <a:fillRect/>
                    </a:stretch>
                  </pic:blipFill>
                  <pic:spPr bwMode="auto">
                    <a:xfrm>
                      <a:off x="0" y="0"/>
                      <a:ext cx="1724025"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дг</w:t>
      </w:r>
      <w:proofErr w:type="spellEnd"/>
      <w:r w:rsidRPr="00C804CB">
        <w:t xml:space="preserve"> - количество i-х услуг перевозки (транспортировки) грузов;</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дг</w:t>
      </w:r>
      <w:proofErr w:type="spellEnd"/>
      <w:r w:rsidRPr="00C804CB">
        <w:t xml:space="preserve"> - цена 1 i-й услуги перевозки (транспортировки) груза.</w:t>
      </w:r>
    </w:p>
    <w:p w:rsidR="003768B0" w:rsidRPr="00C804CB" w:rsidRDefault="003768B0" w:rsidP="003768B0">
      <w:pPr>
        <w:autoSpaceDE w:val="0"/>
        <w:autoSpaceDN w:val="0"/>
        <w:adjustRightInd w:val="0"/>
        <w:ind w:firstLine="540"/>
        <w:jc w:val="both"/>
      </w:pPr>
      <w:r w:rsidRPr="00C804CB">
        <w:t>40. Затраты на оплату услуг аренды транспортных средств (</w:t>
      </w:r>
      <w:proofErr w:type="spellStart"/>
      <w:r w:rsidRPr="00C804CB">
        <w:t>З</w:t>
      </w:r>
      <w:r w:rsidRPr="00C804CB">
        <w:rPr>
          <w:vertAlign w:val="subscript"/>
        </w:rPr>
        <w:t>аут</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2495550" cy="60007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1"/>
                    <a:srcRect/>
                    <a:stretch>
                      <a:fillRect/>
                    </a:stretch>
                  </pic:blipFill>
                  <pic:spPr bwMode="auto">
                    <a:xfrm>
                      <a:off x="0" y="0"/>
                      <a:ext cx="2495550"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аут</w:t>
      </w:r>
      <w:proofErr w:type="spellEnd"/>
      <w:r w:rsidRPr="00C804CB">
        <w:t xml:space="preserve"> - количество i-х транспортных средств;</w:t>
      </w:r>
    </w:p>
    <w:p w:rsidR="003768B0" w:rsidRPr="00C804CB" w:rsidRDefault="003768B0" w:rsidP="003768B0">
      <w:pPr>
        <w:autoSpaceDE w:val="0"/>
        <w:autoSpaceDN w:val="0"/>
        <w:adjustRightInd w:val="0"/>
        <w:ind w:firstLine="540"/>
        <w:jc w:val="both"/>
      </w:pPr>
      <w:proofErr w:type="spellStart"/>
      <w:proofErr w:type="gramStart"/>
      <w:r w:rsidRPr="00C804CB">
        <w:t>Р</w:t>
      </w:r>
      <w:r w:rsidRPr="00C804CB">
        <w:rPr>
          <w:vertAlign w:val="subscript"/>
        </w:rPr>
        <w:t>iаут</w:t>
      </w:r>
      <w:proofErr w:type="spellEnd"/>
      <w:r w:rsidRPr="00C804CB">
        <w:t xml:space="preserve"> - цена аренды i-</w:t>
      </w:r>
      <w:proofErr w:type="spellStart"/>
      <w:r w:rsidRPr="00C804CB">
        <w:t>го</w:t>
      </w:r>
      <w:proofErr w:type="spellEnd"/>
      <w:r w:rsidRPr="00C804CB">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32" w:history="1">
        <w:r w:rsidRPr="00C804CB">
          <w:t>приложением 2</w:t>
        </w:r>
      </w:hyperlink>
      <w:r w:rsidRPr="00C804CB">
        <w:t xml:space="preserve"> к Правилам определения требований к закупаемым администрацией </w:t>
      </w:r>
      <w:r w:rsidR="00B33F36" w:rsidRPr="00C804CB">
        <w:t>Вознесенского</w:t>
      </w:r>
      <w:r w:rsidRPr="00C804CB">
        <w:t xml:space="preserve"> муниципального округа, структурными подразделениями администрации </w:t>
      </w:r>
      <w:r w:rsidR="00B33F36" w:rsidRPr="00C804CB">
        <w:t>Вознесенского</w:t>
      </w:r>
      <w:r w:rsidRPr="00C804CB">
        <w:t xml:space="preserve"> муниципального округа, имеющими статус юридического лица, их подведомственными казенными и бюджетными учреждениями отдельным видам товаров, работ, услуг (в том числе</w:t>
      </w:r>
      <w:proofErr w:type="gramEnd"/>
      <w:r w:rsidRPr="00C804CB">
        <w:t xml:space="preserve"> предельные цены товаров, работ, услуг), утвержденным постановлением администрации </w:t>
      </w:r>
      <w:r w:rsidR="00B33F36" w:rsidRPr="00C804CB">
        <w:t>Вознесенского</w:t>
      </w:r>
      <w:r w:rsidRPr="00C804CB">
        <w:t xml:space="preserve"> муниципального округа от 24 декабря 2015 года № 193;</w:t>
      </w:r>
    </w:p>
    <w:p w:rsidR="003768B0" w:rsidRPr="00C804CB" w:rsidRDefault="003768B0" w:rsidP="003768B0">
      <w:pPr>
        <w:autoSpaceDE w:val="0"/>
        <w:autoSpaceDN w:val="0"/>
        <w:adjustRightInd w:val="0"/>
        <w:ind w:firstLine="540"/>
        <w:jc w:val="both"/>
      </w:pPr>
      <w:proofErr w:type="spellStart"/>
      <w:proofErr w:type="gramStart"/>
      <w:r w:rsidRPr="00C804CB">
        <w:t>N</w:t>
      </w:r>
      <w:r w:rsidRPr="00C804CB">
        <w:rPr>
          <w:vertAlign w:val="subscript"/>
        </w:rPr>
        <w:t>i</w:t>
      </w:r>
      <w:proofErr w:type="gramEnd"/>
      <w:r w:rsidRPr="00C804CB">
        <w:rPr>
          <w:vertAlign w:val="subscript"/>
        </w:rPr>
        <w:t>аут</w:t>
      </w:r>
      <w:proofErr w:type="spellEnd"/>
      <w:r w:rsidRPr="00C804CB">
        <w:t xml:space="preserve"> - планируемое количество месяцев аренды i-</w:t>
      </w:r>
      <w:proofErr w:type="spellStart"/>
      <w:r w:rsidRPr="00C804CB">
        <w:t>го</w:t>
      </w:r>
      <w:proofErr w:type="spellEnd"/>
      <w:r w:rsidRPr="00C804CB">
        <w:t xml:space="preserve"> транспортного средства.</w:t>
      </w:r>
    </w:p>
    <w:p w:rsidR="003768B0" w:rsidRPr="00C804CB" w:rsidRDefault="003768B0" w:rsidP="003768B0">
      <w:pPr>
        <w:autoSpaceDE w:val="0"/>
        <w:autoSpaceDN w:val="0"/>
        <w:adjustRightInd w:val="0"/>
        <w:ind w:firstLine="540"/>
        <w:jc w:val="both"/>
      </w:pPr>
      <w:r w:rsidRPr="00C804CB">
        <w:t>41. Затраты на оплату разовых услуг пассажирских перевозок при проведении совещания (</w:t>
      </w:r>
      <w:proofErr w:type="spellStart"/>
      <w:r w:rsidRPr="00C804CB">
        <w:t>З</w:t>
      </w:r>
      <w:r w:rsidRPr="00C804CB">
        <w:rPr>
          <w:vertAlign w:val="subscript"/>
        </w:rPr>
        <w:t>пп</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lastRenderedPageBreak/>
        <w:drawing>
          <wp:inline distT="0" distB="0" distL="0" distR="0">
            <wp:extent cx="2133600" cy="60007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3"/>
                    <a:srcRect/>
                    <a:stretch>
                      <a:fillRect/>
                    </a:stretch>
                  </pic:blipFill>
                  <pic:spPr bwMode="auto">
                    <a:xfrm>
                      <a:off x="0" y="0"/>
                      <a:ext cx="2133600"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r w:rsidRPr="00C804CB">
        <w:t>Q</w:t>
      </w:r>
      <w:r w:rsidRPr="00C804CB">
        <w:rPr>
          <w:vertAlign w:val="subscript"/>
        </w:rPr>
        <w:t>i</w:t>
      </w:r>
      <w:proofErr w:type="gramStart"/>
      <w:r w:rsidRPr="00C804CB">
        <w:rPr>
          <w:vertAlign w:val="subscript"/>
        </w:rPr>
        <w:t>у</w:t>
      </w:r>
      <w:proofErr w:type="spellEnd"/>
      <w:proofErr w:type="gramEnd"/>
      <w:r w:rsidRPr="00C804CB">
        <w:t xml:space="preserve"> - количество i-х разовых услуг пассажирских перевозок;</w:t>
      </w:r>
    </w:p>
    <w:p w:rsidR="003768B0" w:rsidRPr="00C804CB" w:rsidRDefault="003768B0" w:rsidP="003768B0">
      <w:pPr>
        <w:autoSpaceDE w:val="0"/>
        <w:autoSpaceDN w:val="0"/>
        <w:adjustRightInd w:val="0"/>
        <w:ind w:firstLine="540"/>
        <w:jc w:val="both"/>
      </w:pPr>
      <w:proofErr w:type="spellStart"/>
      <w:r w:rsidRPr="00C804CB">
        <w:t>Q</w:t>
      </w:r>
      <w:r w:rsidRPr="00C804CB">
        <w:rPr>
          <w:vertAlign w:val="subscript"/>
        </w:rPr>
        <w:t>i</w:t>
      </w:r>
      <w:proofErr w:type="gramStart"/>
      <w:r w:rsidRPr="00C804CB">
        <w:rPr>
          <w:vertAlign w:val="subscript"/>
        </w:rPr>
        <w:t>ч</w:t>
      </w:r>
      <w:proofErr w:type="spellEnd"/>
      <w:proofErr w:type="gramEnd"/>
      <w:r w:rsidRPr="00C804CB">
        <w:t xml:space="preserve"> - среднее количество часов аренды транспортного средства по i-й разовой услуге;</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ч</w:t>
      </w:r>
      <w:proofErr w:type="spellEnd"/>
      <w:r w:rsidRPr="00C804CB">
        <w:t xml:space="preserve"> - цена одного часа аренды транспортного средства по i-й разовой услуге.</w:t>
      </w:r>
    </w:p>
    <w:p w:rsidR="003768B0" w:rsidRPr="00C804CB" w:rsidRDefault="003768B0" w:rsidP="003768B0">
      <w:pPr>
        <w:autoSpaceDE w:val="0"/>
        <w:autoSpaceDN w:val="0"/>
        <w:adjustRightInd w:val="0"/>
        <w:ind w:firstLine="540"/>
        <w:jc w:val="both"/>
      </w:pPr>
      <w:r w:rsidRPr="00C804CB">
        <w:t>42. Затраты на оплату проезда работника к месту нахождения учебного заведения и обратно (</w:t>
      </w:r>
      <w:proofErr w:type="spellStart"/>
      <w:r w:rsidRPr="00C804CB">
        <w:t>З</w:t>
      </w:r>
      <w:r w:rsidRPr="00C804CB">
        <w:rPr>
          <w:vertAlign w:val="subscript"/>
        </w:rPr>
        <w:t>тру</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2200275" cy="600075"/>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4"/>
                    <a:srcRect/>
                    <a:stretch>
                      <a:fillRect/>
                    </a:stretch>
                  </pic:blipFill>
                  <pic:spPr bwMode="auto">
                    <a:xfrm>
                      <a:off x="0" y="0"/>
                      <a:ext cx="2200275"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тру</w:t>
      </w:r>
      <w:proofErr w:type="spellEnd"/>
      <w:r w:rsidRPr="00C804CB">
        <w:t xml:space="preserve"> - количество работников, имеющих право на компенсацию расходов, по i-</w:t>
      </w:r>
      <w:proofErr w:type="spellStart"/>
      <w:r w:rsidRPr="00C804CB">
        <w:t>му</w:t>
      </w:r>
      <w:proofErr w:type="spellEnd"/>
      <w:r w:rsidRPr="00C804CB">
        <w:t xml:space="preserve"> направлению;</w:t>
      </w:r>
    </w:p>
    <w:p w:rsidR="003768B0" w:rsidRPr="00C804CB" w:rsidRDefault="003768B0" w:rsidP="003768B0">
      <w:pPr>
        <w:pStyle w:val="ConsPlusNormal"/>
        <w:ind w:firstLine="540"/>
        <w:jc w:val="both"/>
        <w:rPr>
          <w:sz w:val="20"/>
          <w:lang w:eastAsia="en-US"/>
        </w:rPr>
      </w:pPr>
      <w:proofErr w:type="spellStart"/>
      <w:r w:rsidRPr="00C804CB">
        <w:rPr>
          <w:sz w:val="20"/>
        </w:rPr>
        <w:t>Р</w:t>
      </w:r>
      <w:proofErr w:type="gramStart"/>
      <w:r w:rsidRPr="00C804CB">
        <w:rPr>
          <w:sz w:val="20"/>
          <w:vertAlign w:val="subscript"/>
        </w:rPr>
        <w:t>i</w:t>
      </w:r>
      <w:proofErr w:type="gramEnd"/>
      <w:r w:rsidRPr="00C804CB">
        <w:rPr>
          <w:sz w:val="20"/>
          <w:vertAlign w:val="subscript"/>
        </w:rPr>
        <w:t>тру</w:t>
      </w:r>
      <w:proofErr w:type="spellEnd"/>
      <w:r w:rsidRPr="00C804CB">
        <w:rPr>
          <w:sz w:val="20"/>
        </w:rPr>
        <w:t xml:space="preserve"> - цена проезда к месту нахождения учебного заведения по i-</w:t>
      </w:r>
      <w:proofErr w:type="spellStart"/>
      <w:r w:rsidRPr="00C804CB">
        <w:rPr>
          <w:sz w:val="20"/>
        </w:rPr>
        <w:t>му</w:t>
      </w:r>
      <w:proofErr w:type="spellEnd"/>
      <w:r w:rsidRPr="00C804CB">
        <w:rPr>
          <w:sz w:val="20"/>
        </w:rPr>
        <w:t xml:space="preserve"> направлению</w:t>
      </w:r>
      <w:r w:rsidRPr="00C804CB">
        <w:rPr>
          <w:sz w:val="20"/>
          <w:lang w:eastAsia="en-US"/>
        </w:rPr>
        <w:t>.</w:t>
      </w:r>
    </w:p>
    <w:p w:rsidR="003768B0" w:rsidRPr="00C804CB" w:rsidRDefault="003768B0" w:rsidP="003768B0">
      <w:pPr>
        <w:pStyle w:val="af6"/>
        <w:ind w:firstLine="540"/>
        <w:jc w:val="both"/>
        <w:rPr>
          <w:sz w:val="20"/>
          <w:szCs w:val="20"/>
        </w:rPr>
      </w:pPr>
    </w:p>
    <w:p w:rsidR="003768B0" w:rsidRPr="00C804CB" w:rsidRDefault="003768B0" w:rsidP="003768B0">
      <w:pPr>
        <w:pStyle w:val="af6"/>
        <w:ind w:firstLine="540"/>
        <w:jc w:val="center"/>
        <w:rPr>
          <w:sz w:val="20"/>
          <w:szCs w:val="20"/>
        </w:rPr>
      </w:pPr>
      <w:r w:rsidRPr="00C804CB">
        <w:rPr>
          <w:sz w:val="20"/>
          <w:szCs w:val="20"/>
        </w:rPr>
        <w:t>Затраты на оплату расходов по договорам</w:t>
      </w:r>
    </w:p>
    <w:p w:rsidR="003768B0" w:rsidRPr="00C804CB" w:rsidRDefault="003768B0" w:rsidP="003768B0">
      <w:pPr>
        <w:pStyle w:val="af6"/>
        <w:ind w:firstLine="540"/>
        <w:jc w:val="center"/>
        <w:rPr>
          <w:sz w:val="20"/>
          <w:szCs w:val="20"/>
        </w:rPr>
      </w:pPr>
      <w:r w:rsidRPr="00C804CB">
        <w:rPr>
          <w:sz w:val="20"/>
          <w:szCs w:val="20"/>
        </w:rPr>
        <w:t xml:space="preserve">об оказании услуг, связанных с проездом и наймом </w:t>
      </w:r>
      <w:proofErr w:type="gramStart"/>
      <w:r w:rsidRPr="00C804CB">
        <w:rPr>
          <w:sz w:val="20"/>
          <w:szCs w:val="20"/>
        </w:rPr>
        <w:t>жилого</w:t>
      </w:r>
      <w:proofErr w:type="gramEnd"/>
    </w:p>
    <w:p w:rsidR="003768B0" w:rsidRPr="00C804CB" w:rsidRDefault="003768B0" w:rsidP="003768B0">
      <w:pPr>
        <w:pStyle w:val="af6"/>
        <w:ind w:firstLine="540"/>
        <w:jc w:val="center"/>
        <w:rPr>
          <w:sz w:val="20"/>
          <w:szCs w:val="20"/>
        </w:rPr>
      </w:pPr>
      <w:r w:rsidRPr="00C804CB">
        <w:rPr>
          <w:sz w:val="20"/>
          <w:szCs w:val="20"/>
        </w:rPr>
        <w:t>помещения в связи с командированием работников,</w:t>
      </w:r>
    </w:p>
    <w:p w:rsidR="003768B0" w:rsidRPr="00C804CB" w:rsidRDefault="003768B0" w:rsidP="003768B0">
      <w:pPr>
        <w:pStyle w:val="af6"/>
        <w:ind w:firstLine="540"/>
        <w:jc w:val="center"/>
        <w:rPr>
          <w:sz w:val="20"/>
          <w:szCs w:val="20"/>
        </w:rPr>
      </w:pPr>
      <w:proofErr w:type="gramStart"/>
      <w:r w:rsidRPr="00C804CB">
        <w:rPr>
          <w:sz w:val="20"/>
          <w:szCs w:val="20"/>
        </w:rPr>
        <w:t>заключаемым</w:t>
      </w:r>
      <w:proofErr w:type="gramEnd"/>
      <w:r w:rsidRPr="00C804CB">
        <w:rPr>
          <w:sz w:val="20"/>
          <w:szCs w:val="20"/>
        </w:rPr>
        <w:t xml:space="preserve"> со сторонними организациями</w:t>
      </w:r>
    </w:p>
    <w:p w:rsidR="003768B0" w:rsidRPr="00C804CB" w:rsidRDefault="003768B0" w:rsidP="003768B0">
      <w:pPr>
        <w:pStyle w:val="af6"/>
        <w:ind w:firstLine="540"/>
        <w:jc w:val="center"/>
        <w:rPr>
          <w:sz w:val="20"/>
          <w:szCs w:val="20"/>
        </w:rPr>
      </w:pPr>
    </w:p>
    <w:p w:rsidR="003768B0" w:rsidRPr="00C804CB" w:rsidRDefault="003768B0" w:rsidP="003768B0">
      <w:pPr>
        <w:pStyle w:val="ConsPlusNormal"/>
        <w:ind w:firstLine="540"/>
        <w:jc w:val="both"/>
        <w:rPr>
          <w:sz w:val="20"/>
          <w:lang w:eastAsia="en-US"/>
        </w:rPr>
      </w:pPr>
      <w:r w:rsidRPr="00C804CB">
        <w:rPr>
          <w:sz w:val="20"/>
          <w:lang w:eastAsia="en-US"/>
        </w:rPr>
        <w:t>43.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roofErr w:type="gramStart"/>
      <w:r w:rsidRPr="00C804CB">
        <w:rPr>
          <w:sz w:val="20"/>
          <w:lang w:eastAsia="en-US"/>
        </w:rPr>
        <w:t xml:space="preserve"> (</w:t>
      </w:r>
      <w:r w:rsidR="00920FC2" w:rsidRPr="00C804CB">
        <w:rPr>
          <w:noProof/>
          <w:position w:val="-14"/>
          <w:sz w:val="20"/>
        </w:rPr>
        <w:drawing>
          <wp:inline distT="0" distB="0" distL="0" distR="0">
            <wp:extent cx="247650" cy="276225"/>
            <wp:effectExtent l="19050" t="0" r="0" b="0"/>
            <wp:docPr id="122"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35"/>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4"/>
        </w:rPr>
        <w:drawing>
          <wp:inline distT="0" distB="0" distL="0" distR="0">
            <wp:extent cx="1371600" cy="276225"/>
            <wp:effectExtent l="19050" t="0" r="0" b="0"/>
            <wp:docPr id="123"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36"/>
                    <a:srcRect/>
                    <a:stretch>
                      <a:fillRect/>
                    </a:stretch>
                  </pic:blipFill>
                  <pic:spPr bwMode="auto">
                    <a:xfrm>
                      <a:off x="0" y="0"/>
                      <a:ext cx="1371600"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438150" cy="276225"/>
            <wp:effectExtent l="19050" t="0" r="0" b="0"/>
            <wp:docPr id="124"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37"/>
                    <a:srcRect/>
                    <a:stretch>
                      <a:fillRect/>
                    </a:stretch>
                  </pic:blipFill>
                  <pic:spPr bwMode="auto">
                    <a:xfrm>
                      <a:off x="0" y="0"/>
                      <a:ext cx="438150" cy="276225"/>
                    </a:xfrm>
                    <a:prstGeom prst="rect">
                      <a:avLst/>
                    </a:prstGeom>
                    <a:noFill/>
                    <a:ln w="9525">
                      <a:noFill/>
                      <a:miter lim="800000"/>
                      <a:headEnd/>
                      <a:tailEnd/>
                    </a:ln>
                  </pic:spPr>
                </pic:pic>
              </a:graphicData>
            </a:graphic>
          </wp:inline>
        </w:drawing>
      </w:r>
      <w:r w:rsidR="003768B0" w:rsidRPr="00C804CB">
        <w:rPr>
          <w:lang w:eastAsia="en-US"/>
        </w:rPr>
        <w:t xml:space="preserve"> - затраты по договору на проезд к месту командирования и обратно;</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125"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3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затраты по договору найма жилого помещения на период командирования.</w:t>
      </w:r>
    </w:p>
    <w:p w:rsidR="003768B0" w:rsidRPr="00C804CB" w:rsidRDefault="003768B0" w:rsidP="003768B0">
      <w:pPr>
        <w:pStyle w:val="ConsPlusNormal"/>
        <w:ind w:firstLine="540"/>
        <w:jc w:val="both"/>
        <w:rPr>
          <w:sz w:val="20"/>
          <w:lang w:eastAsia="en-US"/>
        </w:rPr>
      </w:pPr>
      <w:r w:rsidRPr="00C804CB">
        <w:rPr>
          <w:sz w:val="20"/>
          <w:lang w:eastAsia="en-US"/>
        </w:rPr>
        <w:t>44. Затраты по договору на проезд к месту командирования и обратно</w:t>
      </w:r>
      <w:proofErr w:type="gramStart"/>
      <w:r w:rsidRPr="00C804CB">
        <w:rPr>
          <w:sz w:val="20"/>
          <w:lang w:eastAsia="en-US"/>
        </w:rPr>
        <w:t xml:space="preserve"> (</w:t>
      </w:r>
      <w:r w:rsidR="00920FC2" w:rsidRPr="00C804CB">
        <w:rPr>
          <w:noProof/>
          <w:position w:val="-14"/>
          <w:sz w:val="20"/>
        </w:rPr>
        <w:drawing>
          <wp:inline distT="0" distB="0" distL="0" distR="0">
            <wp:extent cx="438150" cy="276225"/>
            <wp:effectExtent l="19050" t="0" r="0" b="0"/>
            <wp:docPr id="126"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137"/>
                    <a:srcRect/>
                    <a:stretch>
                      <a:fillRect/>
                    </a:stretch>
                  </pic:blipFill>
                  <pic:spPr bwMode="auto">
                    <a:xfrm>
                      <a:off x="0" y="0"/>
                      <a:ext cx="43815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2390775" cy="495300"/>
            <wp:effectExtent l="0" t="0" r="0" b="0"/>
            <wp:docPr id="127"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39"/>
                    <a:srcRect/>
                    <a:stretch>
                      <a:fillRect/>
                    </a:stretch>
                  </pic:blipFill>
                  <pic:spPr bwMode="auto">
                    <a:xfrm>
                      <a:off x="0" y="0"/>
                      <a:ext cx="239077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552450" cy="276225"/>
            <wp:effectExtent l="19050" t="0" r="0" b="0"/>
            <wp:docPr id="128"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140"/>
                    <a:srcRect/>
                    <a:stretch>
                      <a:fillRect/>
                    </a:stretch>
                  </pic:blipFill>
                  <pic:spPr bwMode="auto">
                    <a:xfrm>
                      <a:off x="0" y="0"/>
                      <a:ext cx="552450"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командированных работников по i-</w:t>
      </w:r>
      <w:proofErr w:type="spellStart"/>
      <w:r w:rsidR="003768B0" w:rsidRPr="00C804CB">
        <w:rPr>
          <w:lang w:eastAsia="en-US"/>
        </w:rPr>
        <w:t>му</w:t>
      </w:r>
      <w:proofErr w:type="spellEnd"/>
      <w:r w:rsidR="003768B0" w:rsidRPr="00C804CB">
        <w:rPr>
          <w:lang w:eastAsia="en-US"/>
        </w:rPr>
        <w:t xml:space="preserve"> направлению командирования с учетом показателей утвержденных планов служебных командировок;</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495300" cy="276225"/>
            <wp:effectExtent l="19050" t="0" r="0" b="0"/>
            <wp:docPr id="129"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41"/>
                    <a:srcRect/>
                    <a:stretch>
                      <a:fillRect/>
                    </a:stretch>
                  </pic:blipFill>
                  <pic:spPr bwMode="auto">
                    <a:xfrm>
                      <a:off x="0" y="0"/>
                      <a:ext cx="495300" cy="276225"/>
                    </a:xfrm>
                    <a:prstGeom prst="rect">
                      <a:avLst/>
                    </a:prstGeom>
                    <a:noFill/>
                    <a:ln w="9525">
                      <a:noFill/>
                      <a:miter lim="800000"/>
                      <a:headEnd/>
                      <a:tailEnd/>
                    </a:ln>
                  </pic:spPr>
                </pic:pic>
              </a:graphicData>
            </a:graphic>
          </wp:inline>
        </w:drawing>
      </w:r>
      <w:r w:rsidR="003768B0" w:rsidRPr="00C804CB">
        <w:rPr>
          <w:lang w:eastAsia="en-US"/>
        </w:rPr>
        <w:t xml:space="preserve"> - цена проезда по i-</w:t>
      </w:r>
      <w:proofErr w:type="spellStart"/>
      <w:r w:rsidR="003768B0" w:rsidRPr="00C804CB">
        <w:rPr>
          <w:lang w:eastAsia="en-US"/>
        </w:rPr>
        <w:t>му</w:t>
      </w:r>
      <w:proofErr w:type="spellEnd"/>
      <w:r w:rsidR="003768B0" w:rsidRPr="00C804CB">
        <w:rPr>
          <w:lang w:eastAsia="en-US"/>
        </w:rPr>
        <w:t xml:space="preserve"> направлению командирования</w:t>
      </w:r>
    </w:p>
    <w:p w:rsidR="003768B0" w:rsidRPr="00C804CB" w:rsidRDefault="003768B0" w:rsidP="003768B0">
      <w:pPr>
        <w:pStyle w:val="ConsPlusNormal"/>
        <w:ind w:firstLine="540"/>
        <w:jc w:val="both"/>
        <w:rPr>
          <w:sz w:val="20"/>
          <w:lang w:eastAsia="en-US"/>
        </w:rPr>
      </w:pPr>
      <w:r w:rsidRPr="00C804CB">
        <w:rPr>
          <w:sz w:val="20"/>
          <w:lang w:eastAsia="en-US"/>
        </w:rPr>
        <w:t>45.</w:t>
      </w:r>
      <w:r w:rsidRPr="00C804CB">
        <w:rPr>
          <w:sz w:val="20"/>
        </w:rPr>
        <w:t xml:space="preserve"> </w:t>
      </w:r>
      <w:r w:rsidRPr="00C804CB">
        <w:rPr>
          <w:sz w:val="20"/>
          <w:lang w:eastAsia="en-US"/>
        </w:rPr>
        <w:t xml:space="preserve">Затраты по договору на </w:t>
      </w:r>
      <w:proofErr w:type="spellStart"/>
      <w:r w:rsidRPr="00C804CB">
        <w:rPr>
          <w:sz w:val="20"/>
          <w:lang w:eastAsia="en-US"/>
        </w:rPr>
        <w:t>найм</w:t>
      </w:r>
      <w:proofErr w:type="spellEnd"/>
      <w:r w:rsidRPr="00C804CB">
        <w:rPr>
          <w:sz w:val="20"/>
          <w:lang w:eastAsia="en-US"/>
        </w:rPr>
        <w:t xml:space="preserve"> жилого помещения на период командирования</w:t>
      </w:r>
      <w:proofErr w:type="gramStart"/>
      <w:r w:rsidRPr="00C804CB">
        <w:rPr>
          <w:sz w:val="20"/>
          <w:lang w:eastAsia="en-US"/>
        </w:rPr>
        <w:t xml:space="preserve"> (</w:t>
      </w:r>
      <w:r w:rsidR="00920FC2" w:rsidRPr="00C804CB">
        <w:rPr>
          <w:noProof/>
          <w:position w:val="-12"/>
          <w:sz w:val="20"/>
        </w:rPr>
        <w:drawing>
          <wp:inline distT="0" distB="0" distL="0" distR="0">
            <wp:extent cx="333375" cy="276225"/>
            <wp:effectExtent l="19050" t="0" r="9525" b="0"/>
            <wp:docPr id="130"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3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3768B0" w:rsidP="003768B0">
      <w:pPr>
        <w:autoSpaceDE w:val="0"/>
        <w:autoSpaceDN w:val="0"/>
        <w:adjustRightInd w:val="0"/>
        <w:jc w:val="both"/>
        <w:outlineLvl w:val="0"/>
        <w:rPr>
          <w:lang w:eastAsia="en-US"/>
        </w:rPr>
      </w:pP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2524125" cy="495300"/>
            <wp:effectExtent l="0" t="0" r="0" b="0"/>
            <wp:docPr id="131"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142"/>
                    <a:srcRect/>
                    <a:stretch>
                      <a:fillRect/>
                    </a:stretch>
                  </pic:blipFill>
                  <pic:spPr bwMode="auto">
                    <a:xfrm>
                      <a:off x="0" y="0"/>
                      <a:ext cx="252412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jc w:val="both"/>
        <w:rPr>
          <w:lang w:eastAsia="en-US"/>
        </w:rPr>
      </w:pP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466725" cy="276225"/>
            <wp:effectExtent l="0" t="0" r="9525" b="0"/>
            <wp:docPr id="132"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143"/>
                    <a:srcRect/>
                    <a:stretch>
                      <a:fillRect/>
                    </a:stretch>
                  </pic:blipFill>
                  <pic:spPr bwMode="auto">
                    <a:xfrm>
                      <a:off x="0" y="0"/>
                      <a:ext cx="46672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командированных работников по i-</w:t>
      </w:r>
      <w:proofErr w:type="spellStart"/>
      <w:r w:rsidR="003768B0" w:rsidRPr="00C804CB">
        <w:rPr>
          <w:lang w:eastAsia="en-US"/>
        </w:rPr>
        <w:t>му</w:t>
      </w:r>
      <w:proofErr w:type="spellEnd"/>
      <w:r w:rsidR="003768B0" w:rsidRPr="00C804CB">
        <w:rPr>
          <w:lang w:eastAsia="en-US"/>
        </w:rPr>
        <w:t xml:space="preserve"> направлению командирования с учетом показателей утвержденных планов служебных командировок;</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52425" cy="276225"/>
            <wp:effectExtent l="19050" t="0" r="9525" b="0"/>
            <wp:docPr id="133"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144"/>
                    <a:srcRect/>
                    <a:stretch>
                      <a:fillRect/>
                    </a:stretch>
                  </pic:blipFill>
                  <pic:spPr bwMode="auto">
                    <a:xfrm>
                      <a:off x="0" y="0"/>
                      <a:ext cx="352425" cy="276225"/>
                    </a:xfrm>
                    <a:prstGeom prst="rect">
                      <a:avLst/>
                    </a:prstGeom>
                    <a:noFill/>
                    <a:ln w="9525">
                      <a:noFill/>
                      <a:miter lim="800000"/>
                      <a:headEnd/>
                      <a:tailEnd/>
                    </a:ln>
                  </pic:spPr>
                </pic:pic>
              </a:graphicData>
            </a:graphic>
          </wp:inline>
        </w:drawing>
      </w:r>
      <w:r w:rsidR="003768B0" w:rsidRPr="00C804CB">
        <w:rPr>
          <w:lang w:eastAsia="en-US"/>
        </w:rPr>
        <w:t xml:space="preserve"> - цена найма жилого помещения в сутки по i-</w:t>
      </w:r>
      <w:proofErr w:type="spellStart"/>
      <w:r w:rsidR="003768B0" w:rsidRPr="00C804CB">
        <w:rPr>
          <w:lang w:eastAsia="en-US"/>
        </w:rPr>
        <w:t>му</w:t>
      </w:r>
      <w:proofErr w:type="spellEnd"/>
      <w:r w:rsidR="003768B0" w:rsidRPr="00C804CB">
        <w:rPr>
          <w:lang w:eastAsia="en-US"/>
        </w:rPr>
        <w:t xml:space="preserve"> направлению командирования;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466725" cy="276225"/>
            <wp:effectExtent l="19050" t="0" r="9525" b="0"/>
            <wp:docPr id="134"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145"/>
                    <a:srcRect/>
                    <a:stretch>
                      <a:fillRect/>
                    </a:stretch>
                  </pic:blipFill>
                  <pic:spPr bwMode="auto">
                    <a:xfrm>
                      <a:off x="0" y="0"/>
                      <a:ext cx="46672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суток нахождения в командировке по i-</w:t>
      </w:r>
      <w:proofErr w:type="spellStart"/>
      <w:r w:rsidR="003768B0" w:rsidRPr="00C804CB">
        <w:rPr>
          <w:lang w:eastAsia="en-US"/>
        </w:rPr>
        <w:t>му</w:t>
      </w:r>
      <w:proofErr w:type="spellEnd"/>
      <w:r w:rsidR="003768B0" w:rsidRPr="00C804CB">
        <w:rPr>
          <w:lang w:eastAsia="en-US"/>
        </w:rPr>
        <w:t xml:space="preserve"> направлению командирования.</w:t>
      </w:r>
    </w:p>
    <w:p w:rsidR="003768B0" w:rsidRPr="00C804CB" w:rsidRDefault="003768B0" w:rsidP="003768B0">
      <w:pPr>
        <w:pStyle w:val="af6"/>
        <w:ind w:firstLine="540"/>
        <w:jc w:val="both"/>
        <w:rPr>
          <w:sz w:val="20"/>
          <w:szCs w:val="20"/>
        </w:rPr>
      </w:pPr>
    </w:p>
    <w:p w:rsidR="003768B0" w:rsidRPr="00C804CB" w:rsidRDefault="003768B0" w:rsidP="003768B0">
      <w:pPr>
        <w:pStyle w:val="af6"/>
        <w:jc w:val="center"/>
        <w:rPr>
          <w:sz w:val="20"/>
          <w:szCs w:val="20"/>
        </w:rPr>
      </w:pPr>
      <w:r w:rsidRPr="00C804CB">
        <w:rPr>
          <w:sz w:val="20"/>
          <w:szCs w:val="20"/>
        </w:rPr>
        <w:t xml:space="preserve">Затраты на коммунальные услуги </w:t>
      </w:r>
    </w:p>
    <w:p w:rsidR="003768B0" w:rsidRPr="00C804CB" w:rsidRDefault="003768B0" w:rsidP="003768B0">
      <w:pPr>
        <w:pStyle w:val="af6"/>
        <w:ind w:firstLine="300"/>
        <w:jc w:val="both"/>
        <w:rPr>
          <w:sz w:val="20"/>
          <w:szCs w:val="20"/>
        </w:rPr>
      </w:pPr>
    </w:p>
    <w:p w:rsidR="003768B0" w:rsidRPr="00C804CB" w:rsidRDefault="003768B0" w:rsidP="003768B0">
      <w:pPr>
        <w:pStyle w:val="ConsPlusNormal"/>
        <w:ind w:firstLine="540"/>
        <w:jc w:val="both"/>
        <w:rPr>
          <w:sz w:val="20"/>
          <w:lang w:eastAsia="en-US"/>
        </w:rPr>
      </w:pPr>
      <w:r w:rsidRPr="00C804CB">
        <w:rPr>
          <w:sz w:val="20"/>
          <w:lang w:eastAsia="en-US"/>
        </w:rPr>
        <w:lastRenderedPageBreak/>
        <w:t>46. Затраты на коммунальные услуги</w:t>
      </w:r>
      <w:proofErr w:type="gramStart"/>
      <w:r w:rsidRPr="00C804CB">
        <w:rPr>
          <w:sz w:val="20"/>
          <w:lang w:eastAsia="en-US"/>
        </w:rPr>
        <w:t xml:space="preserve"> (</w:t>
      </w:r>
      <w:r w:rsidR="00920FC2" w:rsidRPr="00C804CB">
        <w:rPr>
          <w:noProof/>
          <w:sz w:val="20"/>
        </w:rPr>
        <w:drawing>
          <wp:inline distT="0" distB="0" distL="0" distR="0">
            <wp:extent cx="333375" cy="276225"/>
            <wp:effectExtent l="0" t="0" r="9525" b="0"/>
            <wp:docPr id="135"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146"/>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2"/>
        </w:rPr>
        <w:drawing>
          <wp:inline distT="0" distB="0" distL="0" distR="0">
            <wp:extent cx="2857500" cy="276225"/>
            <wp:effectExtent l="19050" t="0" r="0" b="0"/>
            <wp:docPr id="136"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147"/>
                    <a:srcRect/>
                    <a:stretch>
                      <a:fillRect/>
                    </a:stretch>
                  </pic:blipFill>
                  <pic:spPr bwMode="auto">
                    <a:xfrm>
                      <a:off x="0" y="0"/>
                      <a:ext cx="2857500"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19075" cy="276225"/>
            <wp:effectExtent l="19050" t="0" r="9525" b="0"/>
            <wp:docPr id="137"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148"/>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газоснабжение и иные виды топлива;</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19075" cy="276225"/>
            <wp:effectExtent l="19050" t="0" r="9525" b="0"/>
            <wp:docPr id="138"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14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электроснабжение;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47650" cy="276225"/>
            <wp:effectExtent l="19050" t="0" r="0" b="0"/>
            <wp:docPr id="139"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pic:cNvPicPr>
                      <a:picLocks noChangeAspect="1" noChangeArrowheads="1"/>
                    </pic:cNvPicPr>
                  </pic:nvPicPr>
                  <pic:blipFill>
                    <a:blip r:embed="rId150"/>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теплоснабжение;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19075" cy="276225"/>
            <wp:effectExtent l="19050" t="0" r="9525" b="0"/>
            <wp:docPr id="140"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151"/>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горячее водоснабжение;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47650" cy="276225"/>
            <wp:effectExtent l="19050" t="0" r="0" b="0"/>
            <wp:docPr id="141"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152"/>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холодное водоснабжение и водоотведение;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142"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pic:cNvPicPr>
                      <a:picLocks noChangeAspect="1" noChangeArrowheads="1"/>
                    </pic:cNvPicPr>
                  </pic:nvPicPr>
                  <pic:blipFill>
                    <a:blip r:embed="rId15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оплату услуг лиц, привлекаемых на основании гражданско-правовых договоров (далее - внештатный сотрудник).</w:t>
      </w:r>
    </w:p>
    <w:p w:rsidR="003768B0" w:rsidRPr="00C804CB" w:rsidRDefault="003768B0" w:rsidP="003768B0">
      <w:pPr>
        <w:autoSpaceDE w:val="0"/>
        <w:autoSpaceDN w:val="0"/>
        <w:adjustRightInd w:val="0"/>
        <w:ind w:firstLine="540"/>
        <w:jc w:val="both"/>
      </w:pPr>
      <w:r w:rsidRPr="00C804CB">
        <w:t>47. Затраты на газоснабжение и иные виды топлива (</w:t>
      </w:r>
      <w:proofErr w:type="spellStart"/>
      <w:r w:rsidRPr="00C804CB">
        <w:t>З</w:t>
      </w:r>
      <w:r w:rsidRPr="00C804CB">
        <w:rPr>
          <w:vertAlign w:val="subscript"/>
        </w:rPr>
        <w:t>гс</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28"/>
        </w:rPr>
        <w:drawing>
          <wp:inline distT="0" distB="0" distL="0" distR="0">
            <wp:extent cx="1885950" cy="51435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4"/>
                    <a:srcRect/>
                    <a:stretch>
                      <a:fillRect/>
                    </a:stretch>
                  </pic:blipFill>
                  <pic:spPr bwMode="auto">
                    <a:xfrm>
                      <a:off x="0" y="0"/>
                      <a:ext cx="1885950" cy="514350"/>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r w:rsidRPr="00C804CB">
        <w:t>П</w:t>
      </w:r>
      <w:proofErr w:type="gramStart"/>
      <w:r w:rsidRPr="00C804CB">
        <w:rPr>
          <w:vertAlign w:val="subscript"/>
        </w:rPr>
        <w:t>i</w:t>
      </w:r>
      <w:proofErr w:type="gramEnd"/>
      <w:r w:rsidRPr="00C804CB">
        <w:rPr>
          <w:vertAlign w:val="subscript"/>
        </w:rPr>
        <w:t>гс</w:t>
      </w:r>
      <w:proofErr w:type="spellEnd"/>
      <w:r w:rsidRPr="00C804CB">
        <w:t xml:space="preserve"> - расчетная потребность в i-м виде топлива (газе и ином виде топлива), определяемая с учетом утвержденных лимитов потребления;</w:t>
      </w:r>
    </w:p>
    <w:p w:rsidR="003768B0" w:rsidRPr="00C804CB" w:rsidRDefault="003768B0" w:rsidP="003768B0">
      <w:pPr>
        <w:autoSpaceDE w:val="0"/>
        <w:autoSpaceDN w:val="0"/>
        <w:adjustRightInd w:val="0"/>
        <w:ind w:firstLine="540"/>
        <w:jc w:val="both"/>
      </w:pPr>
      <w:proofErr w:type="spellStart"/>
      <w:r w:rsidRPr="00C804CB">
        <w:t>Т</w:t>
      </w:r>
      <w:proofErr w:type="gramStart"/>
      <w:r w:rsidRPr="00C804CB">
        <w:rPr>
          <w:vertAlign w:val="subscript"/>
        </w:rPr>
        <w:t>i</w:t>
      </w:r>
      <w:proofErr w:type="gramEnd"/>
      <w:r w:rsidRPr="00C804CB">
        <w:rPr>
          <w:vertAlign w:val="subscript"/>
        </w:rPr>
        <w:t>гс</w:t>
      </w:r>
      <w:proofErr w:type="spellEnd"/>
      <w:r w:rsidRPr="00C804CB">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3768B0" w:rsidRPr="00C804CB" w:rsidRDefault="003768B0" w:rsidP="003768B0">
      <w:pPr>
        <w:autoSpaceDE w:val="0"/>
        <w:autoSpaceDN w:val="0"/>
        <w:adjustRightInd w:val="0"/>
        <w:ind w:firstLine="540"/>
        <w:jc w:val="both"/>
        <w:rPr>
          <w:lang w:eastAsia="en-US"/>
        </w:rPr>
      </w:pPr>
      <w:proofErr w:type="spellStart"/>
      <w:proofErr w:type="gramStart"/>
      <w:r w:rsidRPr="00C804CB">
        <w:t>k</w:t>
      </w:r>
      <w:r w:rsidRPr="00C804CB">
        <w:rPr>
          <w:vertAlign w:val="subscript"/>
        </w:rPr>
        <w:t>i</w:t>
      </w:r>
      <w:proofErr w:type="gramEnd"/>
      <w:r w:rsidRPr="00C804CB">
        <w:rPr>
          <w:vertAlign w:val="subscript"/>
        </w:rPr>
        <w:t>гс</w:t>
      </w:r>
      <w:proofErr w:type="spellEnd"/>
      <w:r w:rsidRPr="00C804CB">
        <w:t xml:space="preserve"> - поправочный коэффициент, учитывающий затраты на транспортировку i-</w:t>
      </w:r>
      <w:proofErr w:type="spellStart"/>
      <w:r w:rsidRPr="00C804CB">
        <w:t>го</w:t>
      </w:r>
      <w:proofErr w:type="spellEnd"/>
      <w:r w:rsidRPr="00C804CB">
        <w:t xml:space="preserve"> вида топлива</w:t>
      </w:r>
      <w:r w:rsidRPr="00C804CB">
        <w:rPr>
          <w:lang w:eastAsia="en-US"/>
        </w:rPr>
        <w:t>.</w:t>
      </w:r>
    </w:p>
    <w:p w:rsidR="003768B0" w:rsidRPr="00C804CB" w:rsidRDefault="003768B0" w:rsidP="003768B0">
      <w:pPr>
        <w:pStyle w:val="ConsPlusNormal"/>
        <w:ind w:firstLine="540"/>
        <w:jc w:val="both"/>
        <w:rPr>
          <w:sz w:val="20"/>
          <w:lang w:eastAsia="en-US"/>
        </w:rPr>
      </w:pPr>
      <w:r w:rsidRPr="00C804CB">
        <w:rPr>
          <w:sz w:val="20"/>
          <w:lang w:eastAsia="en-US"/>
        </w:rPr>
        <w:t>48. Затраты на электроснабжение</w:t>
      </w:r>
      <w:proofErr w:type="gramStart"/>
      <w:r w:rsidRPr="00C804CB">
        <w:rPr>
          <w:sz w:val="20"/>
          <w:lang w:eastAsia="en-US"/>
        </w:rPr>
        <w:t xml:space="preserve"> (</w:t>
      </w:r>
      <w:r w:rsidR="00920FC2" w:rsidRPr="00C804CB">
        <w:rPr>
          <w:noProof/>
          <w:position w:val="-12"/>
          <w:sz w:val="20"/>
        </w:rPr>
        <w:drawing>
          <wp:inline distT="0" distB="0" distL="0" distR="0">
            <wp:extent cx="219075" cy="276225"/>
            <wp:effectExtent l="19050" t="0" r="9525" b="0"/>
            <wp:docPr id="144"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pic:cNvPicPr>
                      <a:picLocks noChangeAspect="1" noChangeArrowheads="1"/>
                    </pic:cNvPicPr>
                  </pic:nvPicPr>
                  <pic:blipFill>
                    <a:blip r:embed="rId155"/>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457325" cy="495300"/>
            <wp:effectExtent l="0" t="0" r="0" b="0"/>
            <wp:docPr id="145"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pic:cNvPicPr>
                      <a:picLocks noChangeAspect="1" noChangeArrowheads="1"/>
                    </pic:cNvPicPr>
                  </pic:nvPicPr>
                  <pic:blipFill>
                    <a:blip r:embed="rId156"/>
                    <a:srcRect/>
                    <a:stretch>
                      <a:fillRect/>
                    </a:stretch>
                  </pic:blipFill>
                  <pic:spPr bwMode="auto">
                    <a:xfrm>
                      <a:off x="0" y="0"/>
                      <a:ext cx="145732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146"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pic:cNvPicPr>
                      <a:picLocks noChangeAspect="1" noChangeArrowheads="1"/>
                    </pic:cNvPicPr>
                  </pic:nvPicPr>
                  <pic:blipFill>
                    <a:blip r:embed="rId157"/>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i-й регулируемый тариф на электроэнергию (в рамках применяемого </w:t>
      </w:r>
      <w:proofErr w:type="spellStart"/>
      <w:r w:rsidR="003768B0" w:rsidRPr="00C804CB">
        <w:rPr>
          <w:lang w:eastAsia="en-US"/>
        </w:rPr>
        <w:t>одноставочного</w:t>
      </w:r>
      <w:proofErr w:type="spellEnd"/>
      <w:r w:rsidR="003768B0" w:rsidRPr="00C804CB">
        <w:rPr>
          <w:lang w:eastAsia="en-US"/>
        </w:rPr>
        <w:t xml:space="preserve">, дифференцированного по зонам суток или </w:t>
      </w:r>
      <w:proofErr w:type="spellStart"/>
      <w:r w:rsidR="003768B0" w:rsidRPr="00C804CB">
        <w:rPr>
          <w:lang w:eastAsia="en-US"/>
        </w:rPr>
        <w:t>двухставочного</w:t>
      </w:r>
      <w:proofErr w:type="spellEnd"/>
      <w:r w:rsidR="003768B0" w:rsidRPr="00C804CB">
        <w:rPr>
          <w:lang w:eastAsia="en-US"/>
        </w:rPr>
        <w:t xml:space="preserve"> тарифа);</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147"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spect="1" noChangeArrowheads="1"/>
                    </pic:cNvPicPr>
                  </pic:nvPicPr>
                  <pic:blipFill>
                    <a:blip r:embed="rId15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расчетная потребность электроэнергии в год по i-</w:t>
      </w:r>
      <w:proofErr w:type="spellStart"/>
      <w:r w:rsidR="003768B0" w:rsidRPr="00C804CB">
        <w:rPr>
          <w:lang w:eastAsia="en-US"/>
        </w:rPr>
        <w:t>му</w:t>
      </w:r>
      <w:proofErr w:type="spellEnd"/>
      <w:r w:rsidR="003768B0" w:rsidRPr="00C804CB">
        <w:rPr>
          <w:lang w:eastAsia="en-US"/>
        </w:rPr>
        <w:t xml:space="preserve"> тарифу (цене) на электроэнергию (в рамках применяемого </w:t>
      </w:r>
      <w:proofErr w:type="spellStart"/>
      <w:r w:rsidR="003768B0" w:rsidRPr="00C804CB">
        <w:rPr>
          <w:lang w:eastAsia="en-US"/>
        </w:rPr>
        <w:t>одноставочного</w:t>
      </w:r>
      <w:proofErr w:type="spellEnd"/>
      <w:r w:rsidR="003768B0" w:rsidRPr="00C804CB">
        <w:rPr>
          <w:lang w:eastAsia="en-US"/>
        </w:rPr>
        <w:t xml:space="preserve">, дифференцированного по зонам суток или </w:t>
      </w:r>
      <w:proofErr w:type="spellStart"/>
      <w:r w:rsidR="003768B0" w:rsidRPr="00C804CB">
        <w:rPr>
          <w:lang w:eastAsia="en-US"/>
        </w:rPr>
        <w:t>двухставочного</w:t>
      </w:r>
      <w:proofErr w:type="spellEnd"/>
      <w:r w:rsidR="003768B0" w:rsidRPr="00C804CB">
        <w:rPr>
          <w:lang w:eastAsia="en-US"/>
        </w:rPr>
        <w:t xml:space="preserve"> тарифа), определяемая с учетом утвержденных лимитов потребления.</w:t>
      </w:r>
    </w:p>
    <w:p w:rsidR="003768B0" w:rsidRPr="00C804CB" w:rsidRDefault="003768B0" w:rsidP="003768B0">
      <w:pPr>
        <w:pStyle w:val="af6"/>
        <w:ind w:firstLine="567"/>
        <w:jc w:val="both"/>
        <w:rPr>
          <w:color w:val="auto"/>
          <w:sz w:val="20"/>
          <w:szCs w:val="20"/>
          <w:lang w:eastAsia="en-US"/>
        </w:rPr>
      </w:pPr>
    </w:p>
    <w:p w:rsidR="003768B0" w:rsidRPr="00C804CB" w:rsidRDefault="003768B0" w:rsidP="003768B0">
      <w:pPr>
        <w:pStyle w:val="ConsPlusNormal"/>
        <w:ind w:firstLine="540"/>
        <w:jc w:val="both"/>
        <w:rPr>
          <w:sz w:val="20"/>
          <w:lang w:eastAsia="en-US"/>
        </w:rPr>
      </w:pPr>
      <w:r w:rsidRPr="00C804CB">
        <w:rPr>
          <w:sz w:val="20"/>
          <w:lang w:eastAsia="en-US"/>
        </w:rPr>
        <w:t>49. Затраты на теплоснабжение</w:t>
      </w:r>
      <w:proofErr w:type="gramStart"/>
      <w:r w:rsidRPr="00C804CB">
        <w:rPr>
          <w:sz w:val="20"/>
          <w:lang w:eastAsia="en-US"/>
        </w:rPr>
        <w:t xml:space="preserve"> (</w:t>
      </w:r>
      <w:r w:rsidR="00920FC2" w:rsidRPr="00C804CB">
        <w:rPr>
          <w:noProof/>
          <w:sz w:val="20"/>
        </w:rPr>
        <w:drawing>
          <wp:inline distT="0" distB="0" distL="0" distR="0">
            <wp:extent cx="247650" cy="276225"/>
            <wp:effectExtent l="19050" t="0" r="0" b="0"/>
            <wp:docPr id="148"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pic:cNvPicPr>
                      <a:picLocks noChangeAspect="1" noChangeArrowheads="1"/>
                    </pic:cNvPicPr>
                  </pic:nvPicPr>
                  <pic:blipFill>
                    <a:blip r:embed="rId159"/>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rPr>
        <w:drawing>
          <wp:inline distT="0" distB="0" distL="0" distR="0">
            <wp:extent cx="1238250" cy="276225"/>
            <wp:effectExtent l="19050" t="0" r="0" b="0"/>
            <wp:docPr id="149"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pic:cNvPicPr>
                      <a:picLocks noChangeAspect="1" noChangeArrowheads="1"/>
                    </pic:cNvPicPr>
                  </pic:nvPicPr>
                  <pic:blipFill>
                    <a:blip r:embed="rId160"/>
                    <a:srcRect/>
                    <a:stretch>
                      <a:fillRect/>
                    </a:stretch>
                  </pic:blipFill>
                  <pic:spPr bwMode="auto">
                    <a:xfrm>
                      <a:off x="0" y="0"/>
                      <a:ext cx="1238250"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150"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pic:cNvPicPr>
                      <a:picLocks noChangeAspect="1" noChangeArrowheads="1"/>
                    </pic:cNvPicPr>
                  </pic:nvPicPr>
                  <pic:blipFill>
                    <a:blip r:embed="rId161"/>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расчетная потребность в </w:t>
      </w:r>
      <w:proofErr w:type="spellStart"/>
      <w:r w:rsidR="003768B0" w:rsidRPr="00C804CB">
        <w:rPr>
          <w:lang w:eastAsia="en-US"/>
        </w:rPr>
        <w:t>теплоэнергии</w:t>
      </w:r>
      <w:proofErr w:type="spellEnd"/>
      <w:r w:rsidR="003768B0" w:rsidRPr="00C804CB">
        <w:rPr>
          <w:lang w:eastAsia="en-US"/>
        </w:rPr>
        <w:t xml:space="preserve"> на отопление зданий, помещений и сооружений;</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76225" cy="276225"/>
            <wp:effectExtent l="19050" t="0" r="9525" b="0"/>
            <wp:docPr id="151"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pic:cNvPicPr>
                      <a:picLocks noChangeAspect="1" noChangeArrowheads="1"/>
                    </pic:cNvPicPr>
                  </pic:nvPicPr>
                  <pic:blipFill>
                    <a:blip r:embed="rId162"/>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регулируемый тариф на теплоснабжение.</w:t>
      </w:r>
    </w:p>
    <w:p w:rsidR="003768B0" w:rsidRPr="00C804CB" w:rsidRDefault="003768B0" w:rsidP="003768B0">
      <w:pPr>
        <w:pStyle w:val="ConsPlusNormal"/>
        <w:ind w:firstLine="540"/>
        <w:jc w:val="both"/>
        <w:rPr>
          <w:sz w:val="20"/>
          <w:lang w:eastAsia="en-US"/>
        </w:rPr>
      </w:pPr>
      <w:r w:rsidRPr="00C804CB">
        <w:rPr>
          <w:sz w:val="20"/>
          <w:lang w:eastAsia="en-US"/>
        </w:rPr>
        <w:t>50.</w:t>
      </w:r>
      <w:r w:rsidRPr="00C804CB">
        <w:rPr>
          <w:sz w:val="20"/>
        </w:rPr>
        <w:t xml:space="preserve"> </w:t>
      </w:r>
      <w:r w:rsidRPr="00C804CB">
        <w:rPr>
          <w:sz w:val="20"/>
          <w:lang w:eastAsia="en-US"/>
        </w:rPr>
        <w:t>Затраты на горячее водоснабжение</w:t>
      </w:r>
      <w:proofErr w:type="gramStart"/>
      <w:r w:rsidRPr="00C804CB">
        <w:rPr>
          <w:sz w:val="20"/>
          <w:lang w:eastAsia="en-US"/>
        </w:rPr>
        <w:t xml:space="preserve"> (</w:t>
      </w:r>
      <w:r w:rsidR="00920FC2" w:rsidRPr="00C804CB">
        <w:rPr>
          <w:noProof/>
          <w:position w:val="-12"/>
          <w:sz w:val="20"/>
        </w:rPr>
        <w:drawing>
          <wp:inline distT="0" distB="0" distL="0" distR="0">
            <wp:extent cx="219075" cy="276225"/>
            <wp:effectExtent l="19050" t="0" r="9525" b="0"/>
            <wp:docPr id="152"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pic:cNvPicPr>
                      <a:picLocks noChangeAspect="1" noChangeArrowheads="1"/>
                    </pic:cNvPicPr>
                  </pic:nvPicPr>
                  <pic:blipFill>
                    <a:blip r:embed="rId163"/>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2"/>
        </w:rPr>
        <w:drawing>
          <wp:inline distT="0" distB="0" distL="0" distR="0">
            <wp:extent cx="1152525" cy="276225"/>
            <wp:effectExtent l="19050" t="0" r="9525" b="0"/>
            <wp:docPr id="153"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pic:cNvPicPr>
                      <a:picLocks noChangeAspect="1" noChangeArrowheads="1"/>
                    </pic:cNvPicPr>
                  </pic:nvPicPr>
                  <pic:blipFill>
                    <a:blip r:embed="rId164"/>
                    <a:srcRect/>
                    <a:stretch>
                      <a:fillRect/>
                    </a:stretch>
                  </pic:blipFill>
                  <pic:spPr bwMode="auto">
                    <a:xfrm>
                      <a:off x="0" y="0"/>
                      <a:ext cx="1152525"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76225" cy="276225"/>
            <wp:effectExtent l="19050" t="0" r="9525" b="0"/>
            <wp:docPr id="154"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pic:cNvPicPr>
                      <a:picLocks noChangeAspect="1" noChangeArrowheads="1"/>
                    </pic:cNvPicPr>
                  </pic:nvPicPr>
                  <pic:blipFill>
                    <a:blip r:embed="rId165"/>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расчетная потребность в горячей воде;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76225" cy="276225"/>
            <wp:effectExtent l="19050" t="0" r="0" b="0"/>
            <wp:docPr id="155"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pic:cNvPicPr>
                      <a:picLocks noChangeAspect="1" noChangeArrowheads="1"/>
                    </pic:cNvPicPr>
                  </pic:nvPicPr>
                  <pic:blipFill>
                    <a:blip r:embed="rId166"/>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регулируемый тариф на горячее водоснабжение.</w:t>
      </w:r>
    </w:p>
    <w:p w:rsidR="003768B0" w:rsidRPr="00C804CB" w:rsidRDefault="003768B0" w:rsidP="003768B0">
      <w:pPr>
        <w:autoSpaceDE w:val="0"/>
        <w:autoSpaceDN w:val="0"/>
        <w:adjustRightInd w:val="0"/>
        <w:ind w:firstLine="540"/>
        <w:jc w:val="both"/>
        <w:rPr>
          <w:lang w:eastAsia="en-US"/>
        </w:rPr>
      </w:pPr>
      <w:r w:rsidRPr="00C804CB">
        <w:rPr>
          <w:lang w:eastAsia="en-US"/>
        </w:rPr>
        <w:t>51. Затраты на холодное водоснабжение и водоотведение</w:t>
      </w:r>
      <w:proofErr w:type="gramStart"/>
      <w:r w:rsidRPr="00C804CB">
        <w:rPr>
          <w:lang w:eastAsia="en-US"/>
        </w:rPr>
        <w:t xml:space="preserve"> (</w:t>
      </w:r>
      <w:r w:rsidR="00920FC2" w:rsidRPr="00C804CB">
        <w:rPr>
          <w:noProof/>
          <w:position w:val="-12"/>
        </w:rPr>
        <w:drawing>
          <wp:inline distT="0" distB="0" distL="0" distR="0">
            <wp:extent cx="247650" cy="276225"/>
            <wp:effectExtent l="19050" t="0" r="0" b="0"/>
            <wp:docPr id="156"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pic:cNvPicPr>
                      <a:picLocks noChangeAspect="1" noChangeArrowheads="1"/>
                    </pic:cNvPicPr>
                  </pic:nvPicPr>
                  <pic:blipFill>
                    <a:blip r:embed="rId167"/>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Pr="00C804CB">
        <w:rPr>
          <w:lang w:eastAsia="en-US"/>
        </w:rPr>
        <w:t xml:space="preserve">) </w:t>
      </w:r>
      <w:proofErr w:type="gramEnd"/>
      <w:r w:rsidRPr="00C804CB">
        <w:rPr>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2"/>
        </w:rPr>
        <w:drawing>
          <wp:inline distT="0" distB="0" distL="0" distR="0">
            <wp:extent cx="2171700" cy="276225"/>
            <wp:effectExtent l="19050" t="0" r="0" b="0"/>
            <wp:docPr id="157"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pic:cNvPicPr>
                      <a:picLocks noChangeAspect="1" noChangeArrowheads="1"/>
                    </pic:cNvPicPr>
                  </pic:nvPicPr>
                  <pic:blipFill>
                    <a:blip r:embed="rId168"/>
                    <a:srcRect/>
                    <a:stretch>
                      <a:fillRect/>
                    </a:stretch>
                  </pic:blipFill>
                  <pic:spPr bwMode="auto">
                    <a:xfrm>
                      <a:off x="0" y="0"/>
                      <a:ext cx="2171700"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lastRenderedPageBreak/>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158"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169"/>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расчетная потребность в холодном водоснабжении;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76225" cy="276225"/>
            <wp:effectExtent l="19050" t="0" r="0" b="0"/>
            <wp:docPr id="159"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
                    <pic:cNvPicPr>
                      <a:picLocks noChangeAspect="1" noChangeArrowheads="1"/>
                    </pic:cNvPicPr>
                  </pic:nvPicPr>
                  <pic:blipFill>
                    <a:blip r:embed="rId170"/>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регулируемый тариф на холодное водоснабжение;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160"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
                    <pic:cNvPicPr>
                      <a:picLocks noChangeAspect="1" noChangeArrowheads="1"/>
                    </pic:cNvPicPr>
                  </pic:nvPicPr>
                  <pic:blipFill>
                    <a:blip r:embed="rId171"/>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расчетная потребность в водоотведении;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76225" cy="276225"/>
            <wp:effectExtent l="19050" t="0" r="9525" b="0"/>
            <wp:docPr id="161"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pic:cNvPicPr>
                      <a:picLocks noChangeAspect="1" noChangeArrowheads="1"/>
                    </pic:cNvPicPr>
                  </pic:nvPicPr>
                  <pic:blipFill>
                    <a:blip r:embed="rId172"/>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регулируемый тариф на водоотведение.</w:t>
      </w:r>
    </w:p>
    <w:p w:rsidR="003768B0" w:rsidRPr="00C804CB" w:rsidRDefault="003768B0" w:rsidP="003768B0">
      <w:pPr>
        <w:autoSpaceDE w:val="0"/>
        <w:autoSpaceDN w:val="0"/>
        <w:adjustRightInd w:val="0"/>
        <w:ind w:firstLine="540"/>
        <w:jc w:val="both"/>
        <w:rPr>
          <w:lang w:eastAsia="en-US"/>
        </w:rPr>
      </w:pPr>
      <w:r w:rsidRPr="00C804CB">
        <w:rPr>
          <w:lang w:eastAsia="en-US"/>
        </w:rPr>
        <w:t>52. Затраты на оплату услуг внештатных сотрудников</w:t>
      </w:r>
      <w:proofErr w:type="gramStart"/>
      <w:r w:rsidRPr="00C804CB">
        <w:rPr>
          <w:lang w:eastAsia="en-US"/>
        </w:rPr>
        <w:t xml:space="preserve"> (</w:t>
      </w:r>
      <w:r w:rsidR="00920FC2" w:rsidRPr="00C804CB">
        <w:rPr>
          <w:noProof/>
          <w:position w:val="-12"/>
        </w:rPr>
        <w:drawing>
          <wp:inline distT="0" distB="0" distL="0" distR="0">
            <wp:extent cx="333375" cy="276225"/>
            <wp:effectExtent l="19050" t="0" r="9525" b="0"/>
            <wp:docPr id="162"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pic:cNvPicPr>
                      <a:picLocks noChangeAspect="1" noChangeArrowheads="1"/>
                    </pic:cNvPicPr>
                  </pic:nvPicPr>
                  <pic:blipFill>
                    <a:blip r:embed="rId17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lang w:eastAsia="en-US"/>
        </w:rPr>
        <w:t xml:space="preserve">) </w:t>
      </w:r>
      <w:proofErr w:type="gramEnd"/>
      <w:r w:rsidRPr="00C804CB">
        <w:rPr>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2857500" cy="495300"/>
            <wp:effectExtent l="0" t="0" r="0" b="0"/>
            <wp:docPr id="163"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pic:cNvPicPr>
                      <a:picLocks noChangeAspect="1" noChangeArrowheads="1"/>
                    </pic:cNvPicPr>
                  </pic:nvPicPr>
                  <pic:blipFill>
                    <a:blip r:embed="rId174"/>
                    <a:srcRect/>
                    <a:stretch>
                      <a:fillRect/>
                    </a:stretch>
                  </pic:blipFill>
                  <pic:spPr bwMode="auto">
                    <a:xfrm>
                      <a:off x="0" y="0"/>
                      <a:ext cx="285750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466725" cy="276225"/>
            <wp:effectExtent l="19050" t="0" r="9525" b="0"/>
            <wp:docPr id="164"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pic:cNvPicPr>
                      <a:picLocks noChangeAspect="1" noChangeArrowheads="1"/>
                    </pic:cNvPicPr>
                  </pic:nvPicPr>
                  <pic:blipFill>
                    <a:blip r:embed="rId175"/>
                    <a:srcRect/>
                    <a:stretch>
                      <a:fillRect/>
                    </a:stretch>
                  </pic:blipFill>
                  <pic:spPr bwMode="auto">
                    <a:xfrm>
                      <a:off x="0" y="0"/>
                      <a:ext cx="466725" cy="276225"/>
                    </a:xfrm>
                    <a:prstGeom prst="rect">
                      <a:avLst/>
                    </a:prstGeom>
                    <a:noFill/>
                    <a:ln w="9525">
                      <a:noFill/>
                      <a:miter lim="800000"/>
                      <a:headEnd/>
                      <a:tailEnd/>
                    </a:ln>
                  </pic:spPr>
                </pic:pic>
              </a:graphicData>
            </a:graphic>
          </wp:inline>
        </w:drawing>
      </w:r>
      <w:r w:rsidR="003768B0" w:rsidRPr="00C804CB">
        <w:rPr>
          <w:lang w:eastAsia="en-US"/>
        </w:rPr>
        <w:t xml:space="preserve"> - планируемое количество месяцев работы внештатного сотрудника по i-й должности;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52425" cy="276225"/>
            <wp:effectExtent l="19050" t="0" r="9525" b="0"/>
            <wp:docPr id="165"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
                    <pic:cNvPicPr>
                      <a:picLocks noChangeAspect="1" noChangeArrowheads="1"/>
                    </pic:cNvPicPr>
                  </pic:nvPicPr>
                  <pic:blipFill>
                    <a:blip r:embed="rId176"/>
                    <a:srcRect/>
                    <a:stretch>
                      <a:fillRect/>
                    </a:stretch>
                  </pic:blipFill>
                  <pic:spPr bwMode="auto">
                    <a:xfrm>
                      <a:off x="0" y="0"/>
                      <a:ext cx="352425" cy="276225"/>
                    </a:xfrm>
                    <a:prstGeom prst="rect">
                      <a:avLst/>
                    </a:prstGeom>
                    <a:noFill/>
                    <a:ln w="9525">
                      <a:noFill/>
                      <a:miter lim="800000"/>
                      <a:headEnd/>
                      <a:tailEnd/>
                    </a:ln>
                  </pic:spPr>
                </pic:pic>
              </a:graphicData>
            </a:graphic>
          </wp:inline>
        </w:drawing>
      </w:r>
      <w:r w:rsidR="003768B0" w:rsidRPr="00C804CB">
        <w:rPr>
          <w:lang w:eastAsia="en-US"/>
        </w:rPr>
        <w:t xml:space="preserve"> - стоимость 1 месяца работы внештатного сотрудника по i-й должности;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166"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
                    <pic:cNvPicPr>
                      <a:picLocks noChangeAspect="1" noChangeArrowheads="1"/>
                    </pic:cNvPicPr>
                  </pic:nvPicPr>
                  <pic:blipFill>
                    <a:blip r:embed="rId177"/>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процентная ставка страховых взносов в государственные внебюджетные фонды.</w:t>
      </w:r>
    </w:p>
    <w:p w:rsidR="003768B0" w:rsidRPr="00C804CB" w:rsidRDefault="003768B0" w:rsidP="003768B0">
      <w:pPr>
        <w:pStyle w:val="af6"/>
        <w:ind w:firstLine="567"/>
        <w:jc w:val="both"/>
        <w:rPr>
          <w:sz w:val="20"/>
          <w:szCs w:val="20"/>
        </w:rPr>
      </w:pPr>
      <w:r w:rsidRPr="00C804CB">
        <w:rPr>
          <w:sz w:val="20"/>
          <w:szCs w:val="20"/>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3768B0" w:rsidRPr="00C804CB" w:rsidRDefault="003768B0" w:rsidP="003768B0">
      <w:pPr>
        <w:pStyle w:val="af6"/>
        <w:ind w:firstLine="567"/>
        <w:jc w:val="both"/>
        <w:rPr>
          <w:sz w:val="20"/>
          <w:szCs w:val="20"/>
        </w:rPr>
      </w:pPr>
      <w:r w:rsidRPr="00C804CB">
        <w:rPr>
          <w:sz w:val="20"/>
          <w:szCs w:val="20"/>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3768B0" w:rsidRPr="00C804CB" w:rsidRDefault="003768B0" w:rsidP="003768B0">
      <w:pPr>
        <w:pStyle w:val="af6"/>
        <w:ind w:firstLine="567"/>
        <w:jc w:val="both"/>
        <w:rPr>
          <w:sz w:val="20"/>
          <w:szCs w:val="20"/>
        </w:rPr>
      </w:pPr>
    </w:p>
    <w:p w:rsidR="003768B0" w:rsidRPr="00C804CB" w:rsidRDefault="003768B0" w:rsidP="003768B0">
      <w:pPr>
        <w:pStyle w:val="af6"/>
        <w:ind w:firstLine="567"/>
        <w:jc w:val="center"/>
        <w:rPr>
          <w:sz w:val="20"/>
          <w:szCs w:val="20"/>
        </w:rPr>
      </w:pPr>
    </w:p>
    <w:p w:rsidR="003768B0" w:rsidRPr="00C804CB" w:rsidRDefault="003768B0" w:rsidP="003768B0">
      <w:pPr>
        <w:pStyle w:val="af6"/>
        <w:ind w:firstLine="567"/>
        <w:jc w:val="center"/>
        <w:rPr>
          <w:sz w:val="20"/>
          <w:szCs w:val="20"/>
        </w:rPr>
      </w:pPr>
      <w:r w:rsidRPr="00C804CB">
        <w:rPr>
          <w:sz w:val="20"/>
          <w:szCs w:val="20"/>
        </w:rPr>
        <w:t xml:space="preserve">Затраты на аренду помещений и оборудования </w:t>
      </w:r>
    </w:p>
    <w:p w:rsidR="003768B0" w:rsidRPr="00C804CB" w:rsidRDefault="003768B0" w:rsidP="003768B0">
      <w:pPr>
        <w:pStyle w:val="af6"/>
        <w:ind w:firstLine="567"/>
        <w:jc w:val="both"/>
        <w:rPr>
          <w:sz w:val="20"/>
          <w:szCs w:val="20"/>
        </w:rPr>
      </w:pPr>
    </w:p>
    <w:p w:rsidR="003768B0" w:rsidRPr="00C804CB" w:rsidRDefault="003768B0" w:rsidP="003768B0">
      <w:pPr>
        <w:pStyle w:val="af6"/>
        <w:ind w:firstLine="567"/>
        <w:jc w:val="both"/>
        <w:rPr>
          <w:sz w:val="20"/>
          <w:szCs w:val="20"/>
        </w:rPr>
      </w:pPr>
      <w:r w:rsidRPr="00C804CB">
        <w:rPr>
          <w:sz w:val="20"/>
          <w:szCs w:val="20"/>
        </w:rPr>
        <w:t>53. Затраты на аренду помещений</w:t>
      </w:r>
      <w:proofErr w:type="gramStart"/>
      <w:r w:rsidRPr="00C804CB">
        <w:rPr>
          <w:sz w:val="20"/>
          <w:szCs w:val="20"/>
        </w:rPr>
        <w:t xml:space="preserve"> (</w:t>
      </w:r>
      <w:r w:rsidR="00920FC2" w:rsidRPr="00C804CB">
        <w:rPr>
          <w:noProof/>
          <w:position w:val="-9"/>
          <w:sz w:val="20"/>
          <w:szCs w:val="20"/>
        </w:rPr>
        <w:drawing>
          <wp:inline distT="0" distB="0" distL="0" distR="0">
            <wp:extent cx="219075" cy="238125"/>
            <wp:effectExtent l="19050" t="0" r="9525" b="0"/>
            <wp:docPr id="167" name="Рисунок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5"/>
                    <pic:cNvPicPr>
                      <a:picLocks noChangeAspect="1" noChangeArrowheads="1"/>
                    </pic:cNvPicPr>
                  </pic:nvPicPr>
                  <pic:blipFill>
                    <a:blip r:embed="rId178"/>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C804CB">
        <w:rPr>
          <w:sz w:val="20"/>
          <w:szCs w:val="20"/>
        </w:rPr>
        <w:t xml:space="preserve">) </w:t>
      </w:r>
      <w:proofErr w:type="gramEnd"/>
      <w:r w:rsidRPr="00C804CB">
        <w:rPr>
          <w:sz w:val="20"/>
          <w:szCs w:val="20"/>
        </w:rPr>
        <w:t>определяются по формуле:</w:t>
      </w:r>
    </w:p>
    <w:p w:rsidR="003768B0" w:rsidRPr="00C804CB" w:rsidRDefault="003768B0" w:rsidP="003768B0">
      <w:pPr>
        <w:pStyle w:val="af6"/>
        <w:ind w:firstLine="567"/>
        <w:jc w:val="center"/>
        <w:rPr>
          <w:sz w:val="20"/>
          <w:szCs w:val="20"/>
        </w:rPr>
      </w:pPr>
    </w:p>
    <w:p w:rsidR="003768B0" w:rsidRPr="00C804CB" w:rsidRDefault="00920FC2" w:rsidP="003768B0">
      <w:pPr>
        <w:pStyle w:val="af6"/>
        <w:ind w:firstLine="567"/>
        <w:jc w:val="center"/>
        <w:rPr>
          <w:sz w:val="20"/>
          <w:szCs w:val="20"/>
        </w:rPr>
      </w:pPr>
      <w:r w:rsidRPr="00C804CB">
        <w:rPr>
          <w:noProof/>
          <w:sz w:val="20"/>
          <w:szCs w:val="20"/>
        </w:rPr>
        <w:drawing>
          <wp:inline distT="0" distB="0" distL="0" distR="0">
            <wp:extent cx="1362075" cy="428625"/>
            <wp:effectExtent l="19050" t="0" r="9525" b="0"/>
            <wp:docPr id="168" name="Рисунок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6"/>
                    <pic:cNvPicPr>
                      <a:picLocks noChangeAspect="1" noChangeArrowheads="1"/>
                    </pic:cNvPicPr>
                  </pic:nvPicPr>
                  <pic:blipFill>
                    <a:blip r:embed="rId179"/>
                    <a:srcRect/>
                    <a:stretch>
                      <a:fillRect/>
                    </a:stretch>
                  </pic:blipFill>
                  <pic:spPr bwMode="auto">
                    <a:xfrm>
                      <a:off x="0" y="0"/>
                      <a:ext cx="1362075" cy="428625"/>
                    </a:xfrm>
                    <a:prstGeom prst="rect">
                      <a:avLst/>
                    </a:prstGeom>
                    <a:noFill/>
                    <a:ln w="9525">
                      <a:noFill/>
                      <a:miter lim="800000"/>
                      <a:headEnd/>
                      <a:tailEnd/>
                    </a:ln>
                  </pic:spPr>
                </pic:pic>
              </a:graphicData>
            </a:graphic>
          </wp:inline>
        </w:drawing>
      </w:r>
    </w:p>
    <w:p w:rsidR="003768B0" w:rsidRPr="00C804CB" w:rsidRDefault="003768B0" w:rsidP="003768B0">
      <w:pPr>
        <w:pStyle w:val="af6"/>
        <w:ind w:firstLine="567"/>
        <w:jc w:val="both"/>
        <w:rPr>
          <w:sz w:val="20"/>
          <w:szCs w:val="20"/>
        </w:rPr>
      </w:pPr>
      <w:r w:rsidRPr="00C804CB">
        <w:rPr>
          <w:sz w:val="20"/>
          <w:szCs w:val="20"/>
        </w:rPr>
        <w:t>где:</w:t>
      </w:r>
    </w:p>
    <w:p w:rsidR="003768B0" w:rsidRPr="00C804CB" w:rsidRDefault="003768B0" w:rsidP="003768B0">
      <w:pPr>
        <w:pStyle w:val="af6"/>
        <w:ind w:firstLine="567"/>
        <w:jc w:val="both"/>
        <w:rPr>
          <w:sz w:val="20"/>
          <w:szCs w:val="20"/>
        </w:rPr>
      </w:pPr>
      <w:r w:rsidRPr="00C804CB">
        <w:rPr>
          <w:sz w:val="20"/>
          <w:szCs w:val="20"/>
        </w:rPr>
        <w:t>S - арендуемая площадь;</w:t>
      </w:r>
    </w:p>
    <w:p w:rsidR="003768B0" w:rsidRPr="00C804CB" w:rsidRDefault="00920FC2" w:rsidP="003768B0">
      <w:pPr>
        <w:pStyle w:val="af6"/>
        <w:ind w:firstLine="567"/>
        <w:jc w:val="both"/>
        <w:rPr>
          <w:sz w:val="20"/>
          <w:szCs w:val="20"/>
        </w:rPr>
      </w:pPr>
      <w:r w:rsidRPr="00C804CB">
        <w:rPr>
          <w:noProof/>
          <w:sz w:val="20"/>
          <w:szCs w:val="20"/>
        </w:rPr>
        <w:drawing>
          <wp:inline distT="0" distB="0" distL="0" distR="0">
            <wp:extent cx="266700" cy="228600"/>
            <wp:effectExtent l="19050" t="0" r="0" b="0"/>
            <wp:docPr id="169" name="Рисунок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7"/>
                    <pic:cNvPicPr>
                      <a:picLocks noChangeAspect="1" noChangeArrowheads="1"/>
                    </pic:cNvPicPr>
                  </pic:nvPicPr>
                  <pic:blipFill>
                    <a:blip r:embed="rId180"/>
                    <a:srcRect/>
                    <a:stretch>
                      <a:fillRect/>
                    </a:stretch>
                  </pic:blipFill>
                  <pic:spPr bwMode="auto">
                    <a:xfrm>
                      <a:off x="0" y="0"/>
                      <a:ext cx="266700" cy="228600"/>
                    </a:xfrm>
                    <a:prstGeom prst="rect">
                      <a:avLst/>
                    </a:prstGeom>
                    <a:noFill/>
                    <a:ln w="9525">
                      <a:noFill/>
                      <a:miter lim="800000"/>
                      <a:headEnd/>
                      <a:tailEnd/>
                    </a:ln>
                  </pic:spPr>
                </pic:pic>
              </a:graphicData>
            </a:graphic>
          </wp:inline>
        </w:drawing>
      </w:r>
      <w:r w:rsidR="003768B0" w:rsidRPr="00C804CB">
        <w:rPr>
          <w:sz w:val="20"/>
          <w:szCs w:val="20"/>
        </w:rPr>
        <w:t xml:space="preserve"> - цена ежемесячной аренды за 1 кв. метр i-й арендуемой площади;</w:t>
      </w:r>
    </w:p>
    <w:p w:rsidR="003768B0" w:rsidRPr="00C804CB" w:rsidRDefault="00920FC2" w:rsidP="003768B0">
      <w:pPr>
        <w:pStyle w:val="af6"/>
        <w:ind w:firstLine="567"/>
        <w:jc w:val="both"/>
        <w:rPr>
          <w:sz w:val="20"/>
          <w:szCs w:val="20"/>
        </w:rPr>
      </w:pPr>
      <w:r w:rsidRPr="00C804CB">
        <w:rPr>
          <w:noProof/>
          <w:sz w:val="20"/>
          <w:szCs w:val="20"/>
        </w:rPr>
        <w:drawing>
          <wp:inline distT="0" distB="0" distL="0" distR="0">
            <wp:extent cx="295275" cy="219075"/>
            <wp:effectExtent l="19050" t="0" r="9525" b="0"/>
            <wp:docPr id="170" name="Рисунок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8"/>
                    <pic:cNvPicPr>
                      <a:picLocks noChangeAspect="1" noChangeArrowheads="1"/>
                    </pic:cNvPicPr>
                  </pic:nvPicPr>
                  <pic:blipFill>
                    <a:blip r:embed="rId181"/>
                    <a:srcRect/>
                    <a:stretch>
                      <a:fillRect/>
                    </a:stretch>
                  </pic:blipFill>
                  <pic:spPr bwMode="auto">
                    <a:xfrm>
                      <a:off x="0" y="0"/>
                      <a:ext cx="295275" cy="219075"/>
                    </a:xfrm>
                    <a:prstGeom prst="rect">
                      <a:avLst/>
                    </a:prstGeom>
                    <a:noFill/>
                    <a:ln w="9525">
                      <a:noFill/>
                      <a:miter lim="800000"/>
                      <a:headEnd/>
                      <a:tailEnd/>
                    </a:ln>
                  </pic:spPr>
                </pic:pic>
              </a:graphicData>
            </a:graphic>
          </wp:inline>
        </w:drawing>
      </w:r>
      <w:r w:rsidR="003768B0" w:rsidRPr="00C804CB">
        <w:rPr>
          <w:sz w:val="20"/>
          <w:szCs w:val="20"/>
        </w:rPr>
        <w:t xml:space="preserve"> - планируемое количество месяцев аренды i-й арендуемой площади.</w:t>
      </w:r>
    </w:p>
    <w:p w:rsidR="003768B0" w:rsidRPr="00C804CB" w:rsidRDefault="003768B0" w:rsidP="003768B0">
      <w:pPr>
        <w:pStyle w:val="af6"/>
        <w:ind w:firstLine="567"/>
        <w:jc w:val="both"/>
        <w:rPr>
          <w:sz w:val="20"/>
          <w:szCs w:val="20"/>
        </w:rPr>
      </w:pPr>
    </w:p>
    <w:p w:rsidR="003768B0" w:rsidRPr="00C804CB" w:rsidRDefault="003768B0" w:rsidP="003768B0">
      <w:pPr>
        <w:pStyle w:val="ConsPlusNormal"/>
        <w:ind w:firstLine="540"/>
        <w:jc w:val="both"/>
        <w:rPr>
          <w:sz w:val="20"/>
          <w:lang w:eastAsia="en-US"/>
        </w:rPr>
      </w:pPr>
      <w:r w:rsidRPr="00C804CB">
        <w:rPr>
          <w:sz w:val="20"/>
          <w:lang w:eastAsia="en-US"/>
        </w:rPr>
        <w:t>54.</w:t>
      </w:r>
      <w:r w:rsidRPr="00C804CB">
        <w:rPr>
          <w:sz w:val="20"/>
        </w:rPr>
        <w:t xml:space="preserve"> З</w:t>
      </w:r>
      <w:r w:rsidRPr="00C804CB">
        <w:rPr>
          <w:sz w:val="20"/>
          <w:lang w:eastAsia="en-US"/>
        </w:rPr>
        <w:t>атраты на аренду помещения (зала) для проведения совещания</w:t>
      </w:r>
      <w:proofErr w:type="gramStart"/>
      <w:r w:rsidRPr="00C804CB">
        <w:rPr>
          <w:sz w:val="20"/>
          <w:lang w:eastAsia="en-US"/>
        </w:rPr>
        <w:t xml:space="preserve"> (</w:t>
      </w:r>
      <w:r w:rsidR="00920FC2" w:rsidRPr="00C804CB">
        <w:rPr>
          <w:noProof/>
          <w:position w:val="-12"/>
          <w:sz w:val="20"/>
        </w:rPr>
        <w:drawing>
          <wp:inline distT="0" distB="0" distL="0" distR="0">
            <wp:extent cx="276225" cy="276225"/>
            <wp:effectExtent l="19050" t="0" r="9525" b="0"/>
            <wp:docPr id="171"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5"/>
                    <pic:cNvPicPr>
                      <a:picLocks noChangeAspect="1" noChangeArrowheads="1"/>
                    </pic:cNvPicPr>
                  </pic:nvPicPr>
                  <pic:blipFill>
                    <a:blip r:embed="rId182"/>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590675" cy="495300"/>
            <wp:effectExtent l="0" t="0" r="0" b="0"/>
            <wp:docPr id="172"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6"/>
                    <pic:cNvPicPr>
                      <a:picLocks noChangeAspect="1" noChangeArrowheads="1"/>
                    </pic:cNvPicPr>
                  </pic:nvPicPr>
                  <pic:blipFill>
                    <a:blip r:embed="rId183"/>
                    <a:srcRect/>
                    <a:stretch>
                      <a:fillRect/>
                    </a:stretch>
                  </pic:blipFill>
                  <pic:spPr bwMode="auto">
                    <a:xfrm>
                      <a:off x="0" y="0"/>
                      <a:ext cx="159067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173"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7"/>
                    <pic:cNvPicPr>
                      <a:picLocks noChangeAspect="1" noChangeArrowheads="1"/>
                    </pic:cNvPicPr>
                  </pic:nvPicPr>
                  <pic:blipFill>
                    <a:blip r:embed="rId184"/>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планируемое количество суток аренды i-</w:t>
      </w:r>
      <w:proofErr w:type="spellStart"/>
      <w:r w:rsidR="003768B0" w:rsidRPr="00C804CB">
        <w:rPr>
          <w:lang w:eastAsia="en-US"/>
        </w:rPr>
        <w:t>го</w:t>
      </w:r>
      <w:proofErr w:type="spellEnd"/>
      <w:r w:rsidR="003768B0" w:rsidRPr="00C804CB">
        <w:rPr>
          <w:lang w:eastAsia="en-US"/>
        </w:rPr>
        <w:t xml:space="preserve"> помещения (зала);</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174"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8"/>
                    <pic:cNvPicPr>
                      <a:picLocks noChangeAspect="1" noChangeArrowheads="1"/>
                    </pic:cNvPicPr>
                  </pic:nvPicPr>
                  <pic:blipFill>
                    <a:blip r:embed="rId185"/>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аренды i-</w:t>
      </w:r>
      <w:proofErr w:type="spellStart"/>
      <w:r w:rsidR="003768B0" w:rsidRPr="00C804CB">
        <w:rPr>
          <w:lang w:eastAsia="en-US"/>
        </w:rPr>
        <w:t>го</w:t>
      </w:r>
      <w:proofErr w:type="spellEnd"/>
      <w:r w:rsidR="003768B0" w:rsidRPr="00C804CB">
        <w:rPr>
          <w:lang w:eastAsia="en-US"/>
        </w:rPr>
        <w:t xml:space="preserve"> помещения (зала) в сутки.</w:t>
      </w:r>
    </w:p>
    <w:p w:rsidR="003768B0" w:rsidRPr="00C804CB" w:rsidRDefault="003768B0" w:rsidP="003768B0">
      <w:pPr>
        <w:pStyle w:val="ConsPlusNormal"/>
        <w:ind w:firstLine="540"/>
        <w:jc w:val="both"/>
        <w:rPr>
          <w:sz w:val="20"/>
          <w:lang w:eastAsia="en-US"/>
        </w:rPr>
      </w:pPr>
      <w:r w:rsidRPr="00C804CB">
        <w:rPr>
          <w:sz w:val="20"/>
          <w:lang w:eastAsia="en-US"/>
        </w:rPr>
        <w:t>55. Затраты на аренду оборудования для проведения совещания</w:t>
      </w:r>
      <w:proofErr w:type="gramStart"/>
      <w:r w:rsidRPr="00C804CB">
        <w:rPr>
          <w:sz w:val="20"/>
          <w:lang w:eastAsia="en-US"/>
        </w:rPr>
        <w:t xml:space="preserve"> (</w:t>
      </w:r>
      <w:r w:rsidR="00920FC2" w:rsidRPr="00C804CB">
        <w:rPr>
          <w:noProof/>
          <w:position w:val="-12"/>
          <w:sz w:val="20"/>
        </w:rPr>
        <w:drawing>
          <wp:inline distT="0" distB="0" distL="0" distR="0">
            <wp:extent cx="304800" cy="276225"/>
            <wp:effectExtent l="19050" t="0" r="0" b="0"/>
            <wp:docPr id="175"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3"/>
                    <pic:cNvPicPr>
                      <a:picLocks noChangeAspect="1" noChangeArrowheads="1"/>
                    </pic:cNvPicPr>
                  </pic:nvPicPr>
                  <pic:blipFill>
                    <a:blip r:embed="rId186"/>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2609850" cy="495300"/>
            <wp:effectExtent l="0" t="0" r="0" b="0"/>
            <wp:docPr id="176"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4"/>
                    <pic:cNvPicPr>
                      <a:picLocks noChangeAspect="1" noChangeArrowheads="1"/>
                    </pic:cNvPicPr>
                  </pic:nvPicPr>
                  <pic:blipFill>
                    <a:blip r:embed="rId187"/>
                    <a:srcRect/>
                    <a:stretch>
                      <a:fillRect/>
                    </a:stretch>
                  </pic:blipFill>
                  <pic:spPr bwMode="auto">
                    <a:xfrm>
                      <a:off x="0" y="0"/>
                      <a:ext cx="260985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177"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pic:cNvPicPr>
                      <a:picLocks noChangeAspect="1" noChangeArrowheads="1"/>
                    </pic:cNvPicPr>
                  </pic:nvPicPr>
                  <pic:blipFill>
                    <a:blip r:embed="rId18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арендуемого i-</w:t>
      </w:r>
      <w:proofErr w:type="spellStart"/>
      <w:r w:rsidR="003768B0" w:rsidRPr="00C804CB">
        <w:rPr>
          <w:lang w:eastAsia="en-US"/>
        </w:rPr>
        <w:t>го</w:t>
      </w:r>
      <w:proofErr w:type="spellEnd"/>
      <w:r w:rsidR="003768B0" w:rsidRPr="00C804CB">
        <w:rPr>
          <w:lang w:eastAsia="en-US"/>
        </w:rPr>
        <w:t xml:space="preserve"> оборудования;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0" b="0"/>
            <wp:docPr id="178"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
                    <pic:cNvPicPr>
                      <a:picLocks noChangeAspect="1" noChangeArrowheads="1"/>
                    </pic:cNvPicPr>
                  </pic:nvPicPr>
                  <pic:blipFill>
                    <a:blip r:embed="rId18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дней аренды i-</w:t>
      </w:r>
      <w:proofErr w:type="spellStart"/>
      <w:r w:rsidR="003768B0" w:rsidRPr="00C804CB">
        <w:rPr>
          <w:lang w:eastAsia="en-US"/>
        </w:rPr>
        <w:t>го</w:t>
      </w:r>
      <w:proofErr w:type="spellEnd"/>
      <w:r w:rsidR="003768B0" w:rsidRPr="00C804CB">
        <w:rPr>
          <w:lang w:eastAsia="en-US"/>
        </w:rPr>
        <w:t xml:space="preserve"> оборудования;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0" t="0" r="0" b="0"/>
            <wp:docPr id="179"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pic:cNvPicPr>
                      <a:picLocks noChangeAspect="1" noChangeArrowheads="1"/>
                    </pic:cNvPicPr>
                  </pic:nvPicPr>
                  <pic:blipFill>
                    <a:blip r:embed="rId190"/>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часов аренды в день i-</w:t>
      </w:r>
      <w:proofErr w:type="spellStart"/>
      <w:r w:rsidR="003768B0" w:rsidRPr="00C804CB">
        <w:rPr>
          <w:lang w:eastAsia="en-US"/>
        </w:rPr>
        <w:t>го</w:t>
      </w:r>
      <w:proofErr w:type="spellEnd"/>
      <w:r w:rsidR="003768B0" w:rsidRPr="00C804CB">
        <w:rPr>
          <w:lang w:eastAsia="en-US"/>
        </w:rPr>
        <w:t xml:space="preserve"> оборудования;</w:t>
      </w:r>
    </w:p>
    <w:p w:rsidR="003768B0" w:rsidRPr="00C804CB" w:rsidRDefault="00920FC2" w:rsidP="003768B0">
      <w:pPr>
        <w:autoSpaceDE w:val="0"/>
        <w:autoSpaceDN w:val="0"/>
        <w:adjustRightInd w:val="0"/>
        <w:ind w:firstLine="540"/>
        <w:jc w:val="both"/>
        <w:rPr>
          <w:lang w:eastAsia="en-US"/>
        </w:rPr>
      </w:pPr>
      <w:r w:rsidRPr="00C804CB">
        <w:rPr>
          <w:noProof/>
          <w:position w:val="-12"/>
        </w:rPr>
        <w:lastRenderedPageBreak/>
        <w:drawing>
          <wp:inline distT="0" distB="0" distL="0" distR="0">
            <wp:extent cx="276225" cy="276225"/>
            <wp:effectExtent l="19050" t="0" r="0" b="0"/>
            <wp:docPr id="180"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pic:cNvPicPr>
                      <a:picLocks noChangeAspect="1" noChangeArrowheads="1"/>
                    </pic:cNvPicPr>
                  </pic:nvPicPr>
                  <pic:blipFill>
                    <a:blip r:embed="rId191"/>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цена 1 часа аренды i-</w:t>
      </w:r>
      <w:proofErr w:type="spellStart"/>
      <w:r w:rsidR="003768B0" w:rsidRPr="00C804CB">
        <w:rPr>
          <w:lang w:eastAsia="en-US"/>
        </w:rPr>
        <w:t>го</w:t>
      </w:r>
      <w:proofErr w:type="spellEnd"/>
      <w:r w:rsidR="003768B0" w:rsidRPr="00C804CB">
        <w:rPr>
          <w:lang w:eastAsia="en-US"/>
        </w:rPr>
        <w:t xml:space="preserve"> оборудования.</w:t>
      </w:r>
    </w:p>
    <w:p w:rsidR="003768B0" w:rsidRPr="00C804CB" w:rsidRDefault="003768B0" w:rsidP="003768B0">
      <w:pPr>
        <w:pStyle w:val="af6"/>
        <w:ind w:firstLine="567"/>
        <w:jc w:val="both"/>
        <w:rPr>
          <w:sz w:val="20"/>
          <w:szCs w:val="20"/>
        </w:rPr>
      </w:pPr>
    </w:p>
    <w:p w:rsidR="003768B0" w:rsidRPr="00C804CB" w:rsidRDefault="003768B0" w:rsidP="003768B0">
      <w:pPr>
        <w:pStyle w:val="af6"/>
        <w:jc w:val="center"/>
        <w:rPr>
          <w:sz w:val="20"/>
          <w:szCs w:val="20"/>
        </w:rPr>
      </w:pPr>
      <w:r w:rsidRPr="00C804CB">
        <w:rPr>
          <w:sz w:val="20"/>
          <w:szCs w:val="20"/>
        </w:rPr>
        <w:t>Затраты на содержание имущества,</w:t>
      </w:r>
    </w:p>
    <w:p w:rsidR="003768B0" w:rsidRPr="00C804CB" w:rsidRDefault="003768B0" w:rsidP="003768B0">
      <w:pPr>
        <w:pStyle w:val="af6"/>
        <w:jc w:val="center"/>
        <w:rPr>
          <w:sz w:val="20"/>
          <w:szCs w:val="20"/>
        </w:rPr>
      </w:pPr>
      <w:r w:rsidRPr="00C804CB">
        <w:rPr>
          <w:sz w:val="20"/>
          <w:szCs w:val="20"/>
        </w:rPr>
        <w:t>не отнесенные к затратам на содержание имущества в рамках</w:t>
      </w:r>
    </w:p>
    <w:p w:rsidR="003768B0" w:rsidRPr="00C804CB" w:rsidRDefault="003768B0" w:rsidP="003768B0">
      <w:pPr>
        <w:pStyle w:val="af6"/>
        <w:jc w:val="center"/>
        <w:rPr>
          <w:sz w:val="20"/>
          <w:szCs w:val="20"/>
        </w:rPr>
      </w:pPr>
      <w:r w:rsidRPr="00C804CB">
        <w:rPr>
          <w:sz w:val="20"/>
          <w:szCs w:val="20"/>
        </w:rPr>
        <w:t xml:space="preserve">затрат на информационно-коммуникационные технологии </w:t>
      </w:r>
    </w:p>
    <w:p w:rsidR="003768B0" w:rsidRPr="00C804CB" w:rsidRDefault="003768B0" w:rsidP="003768B0">
      <w:pPr>
        <w:pStyle w:val="af6"/>
        <w:ind w:firstLine="300"/>
        <w:jc w:val="both"/>
        <w:rPr>
          <w:sz w:val="20"/>
          <w:szCs w:val="20"/>
        </w:rPr>
      </w:pPr>
    </w:p>
    <w:p w:rsidR="003768B0" w:rsidRPr="00C804CB" w:rsidRDefault="003768B0" w:rsidP="003768B0">
      <w:pPr>
        <w:pStyle w:val="ConsPlusNormal"/>
        <w:ind w:firstLine="540"/>
        <w:jc w:val="both"/>
        <w:rPr>
          <w:sz w:val="20"/>
          <w:lang w:eastAsia="en-US"/>
        </w:rPr>
      </w:pPr>
      <w:r w:rsidRPr="00C804CB">
        <w:rPr>
          <w:sz w:val="20"/>
          <w:lang w:eastAsia="en-US"/>
        </w:rPr>
        <w:t>56.</w:t>
      </w:r>
      <w:r w:rsidRPr="00C804CB">
        <w:rPr>
          <w:sz w:val="20"/>
        </w:rPr>
        <w:t xml:space="preserve"> </w:t>
      </w:r>
      <w:r w:rsidRPr="00C804CB">
        <w:rPr>
          <w:sz w:val="20"/>
          <w:lang w:eastAsia="en-US"/>
        </w:rPr>
        <w:t>Затраты на содержание и техническое обслуживание помещений</w:t>
      </w:r>
      <w:proofErr w:type="gramStart"/>
      <w:r w:rsidRPr="00C804CB">
        <w:rPr>
          <w:sz w:val="20"/>
          <w:lang w:eastAsia="en-US"/>
        </w:rPr>
        <w:t xml:space="preserve"> (</w:t>
      </w:r>
      <w:r w:rsidR="00920FC2" w:rsidRPr="00C804CB">
        <w:rPr>
          <w:noProof/>
          <w:position w:val="-12"/>
          <w:sz w:val="20"/>
        </w:rPr>
        <w:drawing>
          <wp:inline distT="0" distB="0" distL="0" distR="0">
            <wp:extent cx="247650" cy="276225"/>
            <wp:effectExtent l="19050" t="0" r="0" b="0"/>
            <wp:docPr id="181"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5"/>
                    <pic:cNvPicPr>
                      <a:picLocks noChangeAspect="1" noChangeArrowheads="1"/>
                    </pic:cNvPicPr>
                  </pic:nvPicPr>
                  <pic:blipFill>
                    <a:blip r:embed="rId192"/>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4"/>
        </w:rPr>
        <w:drawing>
          <wp:inline distT="0" distB="0" distL="0" distR="0">
            <wp:extent cx="4800600" cy="276225"/>
            <wp:effectExtent l="19050" t="0" r="0" b="0"/>
            <wp:docPr id="182"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6"/>
                    <pic:cNvPicPr>
                      <a:picLocks noChangeAspect="1" noChangeArrowheads="1"/>
                    </pic:cNvPicPr>
                  </pic:nvPicPr>
                  <pic:blipFill>
                    <a:blip r:embed="rId193"/>
                    <a:srcRect/>
                    <a:stretch>
                      <a:fillRect/>
                    </a:stretch>
                  </pic:blipFill>
                  <pic:spPr bwMode="auto">
                    <a:xfrm>
                      <a:off x="0" y="0"/>
                      <a:ext cx="4800600"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47650" cy="276225"/>
            <wp:effectExtent l="19050" t="0" r="0" b="0"/>
            <wp:docPr id="183"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7"/>
                    <pic:cNvPicPr>
                      <a:picLocks noChangeAspect="1" noChangeArrowheads="1"/>
                    </pic:cNvPicPr>
                  </pic:nvPicPr>
                  <pic:blipFill>
                    <a:blip r:embed="rId194"/>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систем охранно-тревожной сигнализации;</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247650" cy="276225"/>
            <wp:effectExtent l="19050" t="0" r="0" b="0"/>
            <wp:docPr id="184"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8"/>
                    <pic:cNvPicPr>
                      <a:picLocks noChangeAspect="1" noChangeArrowheads="1"/>
                    </pic:cNvPicPr>
                  </pic:nvPicPr>
                  <pic:blipFill>
                    <a:blip r:embed="rId195"/>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проведение текущего ремонта помещения;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19075" cy="276225"/>
            <wp:effectExtent l="19050" t="0" r="9525" b="0"/>
            <wp:docPr id="185"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9"/>
                    <pic:cNvPicPr>
                      <a:picLocks noChangeAspect="1" noChangeArrowheads="1"/>
                    </pic:cNvPicPr>
                  </pic:nvPicPr>
                  <pic:blipFill>
                    <a:blip r:embed="rId196"/>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содержание прилегающей территории;</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0" b="0"/>
            <wp:docPr id="186"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0"/>
                    <pic:cNvPicPr>
                      <a:picLocks noChangeAspect="1" noChangeArrowheads="1"/>
                    </pic:cNvPicPr>
                  </pic:nvPicPr>
                  <pic:blipFill>
                    <a:blip r:embed="rId197"/>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оплату услуг по обслуживанию и уборке помещения;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187"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1"/>
                    <pic:cNvPicPr>
                      <a:picLocks noChangeAspect="1" noChangeArrowheads="1"/>
                    </pic:cNvPicPr>
                  </pic:nvPicPr>
                  <pic:blipFill>
                    <a:blip r:embed="rId198"/>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вывоз твердых бытовых отходов;</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19075" cy="276225"/>
            <wp:effectExtent l="0" t="0" r="0" b="0"/>
            <wp:docPr id="188"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2"/>
                    <pic:cNvPicPr>
                      <a:picLocks noChangeAspect="1" noChangeArrowheads="1"/>
                    </pic:cNvPicPr>
                  </pic:nvPicPr>
                  <pic:blipFill>
                    <a:blip r:embed="rId19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лифтов;</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189"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3"/>
                    <pic:cNvPicPr>
                      <a:picLocks noChangeAspect="1" noChangeArrowheads="1"/>
                    </pic:cNvPicPr>
                  </pic:nvPicPr>
                  <pic:blipFill>
                    <a:blip r:embed="rId200"/>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водонапорной насосной станции хозяйственно-питьевого и противопожарного водоснабжения;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190"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4"/>
                    <pic:cNvPicPr>
                      <a:picLocks noChangeAspect="1" noChangeArrowheads="1"/>
                    </pic:cNvPicPr>
                  </pic:nvPicPr>
                  <pic:blipFill>
                    <a:blip r:embed="rId201"/>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водонапорной насосной станции пожаротушения;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191"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5"/>
                    <pic:cNvPicPr>
                      <a:picLocks noChangeAspect="1" noChangeArrowheads="1"/>
                    </pic:cNvPicPr>
                  </pic:nvPicPr>
                  <pic:blipFill>
                    <a:blip r:embed="rId202"/>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индивидуального теплового пункта, в том числе на подготовку отопительной системы к зимнему сезону;</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76225" cy="276225"/>
            <wp:effectExtent l="19050" t="0" r="9525" b="0"/>
            <wp:docPr id="192"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6"/>
                    <pic:cNvPicPr>
                      <a:picLocks noChangeAspect="1" noChangeArrowheads="1"/>
                    </pic:cNvPicPr>
                  </pic:nvPicPr>
                  <pic:blipFill>
                    <a:blip r:embed="rId203"/>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 xml:space="preserve">-профилактический ремонт электрооборудования (электроподстанций, трансформаторных подстанций, </w:t>
      </w:r>
      <w:proofErr w:type="spellStart"/>
      <w:r w:rsidR="003768B0" w:rsidRPr="00C804CB">
        <w:rPr>
          <w:lang w:eastAsia="en-US"/>
        </w:rPr>
        <w:t>электрощитовых</w:t>
      </w:r>
      <w:proofErr w:type="spellEnd"/>
      <w:r w:rsidR="003768B0" w:rsidRPr="00C804CB">
        <w:rPr>
          <w:lang w:eastAsia="en-US"/>
        </w:rPr>
        <w:t>) административного здания (помещения).</w:t>
      </w:r>
    </w:p>
    <w:p w:rsidR="003768B0" w:rsidRPr="00C804CB" w:rsidRDefault="003768B0" w:rsidP="003768B0">
      <w:pPr>
        <w:autoSpaceDE w:val="0"/>
        <w:autoSpaceDN w:val="0"/>
        <w:adjustRightInd w:val="0"/>
        <w:ind w:firstLine="540"/>
        <w:jc w:val="both"/>
        <w:rPr>
          <w:lang w:eastAsia="en-US"/>
        </w:rPr>
      </w:pPr>
      <w:r w:rsidRPr="00C804CB">
        <w:rPr>
          <w:lang w:eastAsia="en-US"/>
        </w:rPr>
        <w:t>Такие затраты не подлежат отдельному расчету, если они включены в общую стоимость комплексных услуг управляющей компании.</w:t>
      </w:r>
    </w:p>
    <w:p w:rsidR="003768B0" w:rsidRPr="00C804CB" w:rsidRDefault="003768B0" w:rsidP="003768B0">
      <w:pPr>
        <w:pStyle w:val="ConsPlusNormal"/>
        <w:ind w:firstLine="540"/>
        <w:jc w:val="both"/>
        <w:rPr>
          <w:sz w:val="20"/>
          <w:lang w:eastAsia="en-US"/>
        </w:rPr>
      </w:pPr>
      <w:r w:rsidRPr="00C804CB">
        <w:rPr>
          <w:sz w:val="20"/>
          <w:lang w:eastAsia="en-US"/>
        </w:rPr>
        <w:t>57.</w:t>
      </w:r>
      <w:r w:rsidRPr="00C804CB">
        <w:rPr>
          <w:sz w:val="20"/>
        </w:rPr>
        <w:t xml:space="preserve"> </w:t>
      </w:r>
      <w:r w:rsidRPr="00C804CB">
        <w:rPr>
          <w:sz w:val="20"/>
          <w:lang w:eastAsia="en-US"/>
        </w:rPr>
        <w:t>Затраты на закупку услуг управляющей компании</w:t>
      </w:r>
      <w:proofErr w:type="gramStart"/>
      <w:r w:rsidRPr="00C804CB">
        <w:rPr>
          <w:sz w:val="20"/>
          <w:lang w:eastAsia="en-US"/>
        </w:rPr>
        <w:t xml:space="preserve"> (</w:t>
      </w:r>
      <w:r w:rsidR="00920FC2" w:rsidRPr="00C804CB">
        <w:rPr>
          <w:noProof/>
          <w:position w:val="-14"/>
          <w:sz w:val="20"/>
        </w:rPr>
        <w:drawing>
          <wp:inline distT="0" distB="0" distL="0" distR="0">
            <wp:extent cx="247650" cy="276225"/>
            <wp:effectExtent l="19050" t="0" r="0" b="0"/>
            <wp:docPr id="193"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9"/>
                    <pic:cNvPicPr>
                      <a:picLocks noChangeAspect="1" noChangeArrowheads="1"/>
                    </pic:cNvPicPr>
                  </pic:nvPicPr>
                  <pic:blipFill>
                    <a:blip r:embed="rId204"/>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2057400" cy="495300"/>
            <wp:effectExtent l="0" t="0" r="0" b="0"/>
            <wp:docPr id="194"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0"/>
                    <pic:cNvPicPr>
                      <a:picLocks noChangeAspect="1" noChangeArrowheads="1"/>
                    </pic:cNvPicPr>
                  </pic:nvPicPr>
                  <pic:blipFill>
                    <a:blip r:embed="rId205"/>
                    <a:srcRect/>
                    <a:stretch>
                      <a:fillRect/>
                    </a:stretch>
                  </pic:blipFill>
                  <pic:spPr bwMode="auto">
                    <a:xfrm>
                      <a:off x="0" y="0"/>
                      <a:ext cx="205740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9525" b="0"/>
            <wp:docPr id="195"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1"/>
                    <pic:cNvPicPr>
                      <a:picLocks noChangeAspect="1" noChangeArrowheads="1"/>
                    </pic:cNvPicPr>
                  </pic:nvPicPr>
                  <pic:blipFill>
                    <a:blip r:embed="rId206"/>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объем i-й услуги управляющей компании;</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04800" cy="276225"/>
            <wp:effectExtent l="19050" t="0" r="0" b="0"/>
            <wp:docPr id="196"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2"/>
                    <pic:cNvPicPr>
                      <a:picLocks noChangeAspect="1" noChangeArrowheads="1"/>
                    </pic:cNvPicPr>
                  </pic:nvPicPr>
                  <pic:blipFill>
                    <a:blip r:embed="rId207"/>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цена i-й услуги управляющей компании в месяц;</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9525" b="0"/>
            <wp:docPr id="197"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3"/>
                    <pic:cNvPicPr>
                      <a:picLocks noChangeAspect="1" noChangeArrowheads="1"/>
                    </pic:cNvPicPr>
                  </pic:nvPicPr>
                  <pic:blipFill>
                    <a:blip r:embed="rId20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планируемое количество месяцев использования i-й услуги управляющей компании.</w:t>
      </w:r>
    </w:p>
    <w:p w:rsidR="003768B0" w:rsidRPr="00C804CB" w:rsidRDefault="003768B0" w:rsidP="003768B0">
      <w:pPr>
        <w:pStyle w:val="ConsPlusNormal"/>
        <w:ind w:firstLine="540"/>
        <w:jc w:val="both"/>
        <w:rPr>
          <w:sz w:val="20"/>
          <w:lang w:eastAsia="en-US"/>
        </w:rPr>
      </w:pPr>
      <w:r w:rsidRPr="00C804CB">
        <w:rPr>
          <w:sz w:val="20"/>
          <w:lang w:eastAsia="en-US"/>
        </w:rPr>
        <w:t xml:space="preserve">58. 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систем охранно-тревожной сигнализации</w:t>
      </w:r>
      <w:proofErr w:type="gramStart"/>
      <w:r w:rsidRPr="00C804CB">
        <w:rPr>
          <w:sz w:val="20"/>
          <w:lang w:eastAsia="en-US"/>
        </w:rPr>
        <w:t xml:space="preserve"> (</w:t>
      </w:r>
      <w:r w:rsidR="00920FC2" w:rsidRPr="00C804CB">
        <w:rPr>
          <w:noProof/>
          <w:position w:val="-12"/>
          <w:sz w:val="20"/>
        </w:rPr>
        <w:drawing>
          <wp:inline distT="0" distB="0" distL="0" distR="0">
            <wp:extent cx="247650" cy="276225"/>
            <wp:effectExtent l="19050" t="0" r="0" b="0"/>
            <wp:docPr id="198"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9"/>
                    <pic:cNvPicPr>
                      <a:picLocks noChangeAspect="1" noChangeArrowheads="1"/>
                    </pic:cNvPicPr>
                  </pic:nvPicPr>
                  <pic:blipFill>
                    <a:blip r:embed="rId209"/>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485900" cy="495300"/>
            <wp:effectExtent l="0" t="0" r="0" b="0"/>
            <wp:docPr id="199"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0"/>
                    <pic:cNvPicPr>
                      <a:picLocks noChangeAspect="1" noChangeArrowheads="1"/>
                    </pic:cNvPicPr>
                  </pic:nvPicPr>
                  <pic:blipFill>
                    <a:blip r:embed="rId210"/>
                    <a:srcRect/>
                    <a:stretch>
                      <a:fillRect/>
                    </a:stretch>
                  </pic:blipFill>
                  <pic:spPr bwMode="auto">
                    <a:xfrm>
                      <a:off x="0" y="0"/>
                      <a:ext cx="148590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200"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1"/>
                    <pic:cNvPicPr>
                      <a:picLocks noChangeAspect="1" noChangeArrowheads="1"/>
                    </pic:cNvPicPr>
                  </pic:nvPicPr>
                  <pic:blipFill>
                    <a:blip r:embed="rId211"/>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i-х обслуживаемых устройств в составе системы охранно-тревожной сигнализации;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201"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2"/>
                    <pic:cNvPicPr>
                      <a:picLocks noChangeAspect="1" noChangeArrowheads="1"/>
                    </pic:cNvPicPr>
                  </pic:nvPicPr>
                  <pic:blipFill>
                    <a:blip r:embed="rId212"/>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цена обслуживания 1 i-</w:t>
      </w:r>
      <w:proofErr w:type="spellStart"/>
      <w:r w:rsidR="003768B0" w:rsidRPr="00C804CB">
        <w:rPr>
          <w:lang w:eastAsia="en-US"/>
        </w:rPr>
        <w:t>го</w:t>
      </w:r>
      <w:proofErr w:type="spellEnd"/>
      <w:r w:rsidR="003768B0" w:rsidRPr="00C804CB">
        <w:rPr>
          <w:lang w:eastAsia="en-US"/>
        </w:rPr>
        <w:t xml:space="preserve"> устройства.</w:t>
      </w:r>
    </w:p>
    <w:p w:rsidR="003768B0" w:rsidRPr="00C804CB" w:rsidRDefault="003768B0" w:rsidP="003768B0">
      <w:pPr>
        <w:pStyle w:val="ConsPlusNormal"/>
        <w:ind w:firstLine="567"/>
        <w:jc w:val="both"/>
        <w:outlineLvl w:val="0"/>
        <w:rPr>
          <w:sz w:val="20"/>
          <w:lang w:eastAsia="en-US"/>
        </w:rPr>
      </w:pPr>
      <w:r w:rsidRPr="00C804CB">
        <w:rPr>
          <w:sz w:val="20"/>
          <w:lang w:eastAsia="en-US"/>
        </w:rPr>
        <w:t>59. Затраты на проведение текущего ремонта помещения</w:t>
      </w:r>
      <w:proofErr w:type="gramStart"/>
      <w:r w:rsidRPr="00C804CB">
        <w:rPr>
          <w:sz w:val="20"/>
          <w:lang w:eastAsia="en-US"/>
        </w:rPr>
        <w:t xml:space="preserve"> (</w:t>
      </w:r>
      <w:r w:rsidR="00920FC2" w:rsidRPr="00C804CB">
        <w:rPr>
          <w:noProof/>
          <w:sz w:val="20"/>
        </w:rPr>
        <w:drawing>
          <wp:inline distT="0" distB="0" distL="0" distR="0">
            <wp:extent cx="171450" cy="190500"/>
            <wp:effectExtent l="19050" t="0" r="0" b="0"/>
            <wp:docPr id="202" name="Рисунок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0"/>
                    <pic:cNvPicPr>
                      <a:picLocks noChangeAspect="1" noChangeArrowheads="1"/>
                    </pic:cNvPicPr>
                  </pic:nvPicPr>
                  <pic:blipFill>
                    <a:blip r:embed="rId213"/>
                    <a:srcRect/>
                    <a:stretch>
                      <a:fillRect/>
                    </a:stretch>
                  </pic:blipFill>
                  <pic:spPr bwMode="auto">
                    <a:xfrm>
                      <a:off x="0" y="0"/>
                      <a:ext cx="171450" cy="190500"/>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 xml:space="preserve">определяются по формуле: </w:t>
      </w:r>
    </w:p>
    <w:p w:rsidR="003768B0" w:rsidRPr="00C804CB" w:rsidRDefault="00920FC2" w:rsidP="003768B0">
      <w:pPr>
        <w:autoSpaceDE w:val="0"/>
        <w:autoSpaceDN w:val="0"/>
        <w:adjustRightInd w:val="0"/>
        <w:jc w:val="center"/>
        <w:rPr>
          <w:lang w:eastAsia="en-US"/>
        </w:rPr>
      </w:pPr>
      <w:r w:rsidRPr="00C804CB">
        <w:rPr>
          <w:noProof/>
        </w:rPr>
        <w:lastRenderedPageBreak/>
        <w:drawing>
          <wp:inline distT="0" distB="0" distL="0" distR="0">
            <wp:extent cx="1428750" cy="495300"/>
            <wp:effectExtent l="0" t="0" r="0" b="0"/>
            <wp:docPr id="203"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
                    <pic:cNvPicPr>
                      <a:picLocks noChangeAspect="1" noChangeArrowheads="1"/>
                    </pic:cNvPicPr>
                  </pic:nvPicPr>
                  <pic:blipFill>
                    <a:blip r:embed="rId214"/>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rPr>
        <w:drawing>
          <wp:inline distT="0" distB="0" distL="0" distR="0">
            <wp:extent cx="304800" cy="276225"/>
            <wp:effectExtent l="19050" t="0" r="0" b="0"/>
            <wp:docPr id="204"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8"/>
                    <pic:cNvPicPr>
                      <a:picLocks noChangeAspect="1" noChangeArrowheads="1"/>
                    </pic:cNvPicPr>
                  </pic:nvPicPr>
                  <pic:blipFill>
                    <a:blip r:embed="rId215"/>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площадь i-</w:t>
      </w:r>
      <w:proofErr w:type="spellStart"/>
      <w:r w:rsidR="003768B0" w:rsidRPr="00C804CB">
        <w:rPr>
          <w:lang w:eastAsia="en-US"/>
        </w:rPr>
        <w:t>го</w:t>
      </w:r>
      <w:proofErr w:type="spellEnd"/>
      <w:r w:rsidR="003768B0" w:rsidRPr="00C804CB">
        <w:rPr>
          <w:lang w:eastAsia="en-US"/>
        </w:rPr>
        <w:t xml:space="preserve"> здания, планируемая к проведению текущего ремонта;</w:t>
      </w:r>
    </w:p>
    <w:p w:rsidR="003768B0" w:rsidRPr="00C804CB" w:rsidRDefault="00920FC2" w:rsidP="003768B0">
      <w:pPr>
        <w:autoSpaceDE w:val="0"/>
        <w:autoSpaceDN w:val="0"/>
        <w:adjustRightInd w:val="0"/>
        <w:ind w:firstLine="540"/>
        <w:jc w:val="both"/>
        <w:rPr>
          <w:lang w:eastAsia="en-US"/>
        </w:rPr>
      </w:pPr>
      <w:r w:rsidRPr="00C804CB">
        <w:rPr>
          <w:noProof/>
        </w:rPr>
        <w:drawing>
          <wp:inline distT="0" distB="0" distL="0" distR="0">
            <wp:extent cx="304800" cy="276225"/>
            <wp:effectExtent l="19050" t="0" r="0" b="0"/>
            <wp:docPr id="205"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9"/>
                    <pic:cNvPicPr>
                      <a:picLocks noChangeAspect="1" noChangeArrowheads="1"/>
                    </pic:cNvPicPr>
                  </pic:nvPicPr>
                  <pic:blipFill>
                    <a:blip r:embed="rId216"/>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цена текущего ремонта 1 кв. метра площади i-</w:t>
      </w:r>
      <w:proofErr w:type="spellStart"/>
      <w:r w:rsidR="003768B0" w:rsidRPr="00C804CB">
        <w:rPr>
          <w:lang w:eastAsia="en-US"/>
        </w:rPr>
        <w:t>го</w:t>
      </w:r>
      <w:proofErr w:type="spellEnd"/>
      <w:r w:rsidR="003768B0" w:rsidRPr="00C804CB">
        <w:rPr>
          <w:lang w:eastAsia="en-US"/>
        </w:rPr>
        <w:t xml:space="preserve"> здания.</w:t>
      </w:r>
    </w:p>
    <w:p w:rsidR="003768B0" w:rsidRPr="00C804CB" w:rsidRDefault="003768B0" w:rsidP="003768B0">
      <w:pPr>
        <w:pStyle w:val="ConsPlusNormal"/>
        <w:ind w:firstLine="540"/>
        <w:jc w:val="both"/>
        <w:rPr>
          <w:sz w:val="20"/>
          <w:lang w:eastAsia="en-US"/>
        </w:rPr>
      </w:pPr>
      <w:r w:rsidRPr="00C804CB">
        <w:rPr>
          <w:sz w:val="20"/>
          <w:lang w:eastAsia="en-US"/>
        </w:rPr>
        <w:t>60. Затраты на содержание прилегающей территории</w:t>
      </w:r>
      <w:proofErr w:type="gramStart"/>
      <w:r w:rsidRPr="00C804CB">
        <w:rPr>
          <w:sz w:val="20"/>
          <w:lang w:eastAsia="en-US"/>
        </w:rPr>
        <w:t xml:space="preserve"> (</w:t>
      </w:r>
      <w:r w:rsidR="00920FC2" w:rsidRPr="00C804CB">
        <w:rPr>
          <w:noProof/>
          <w:sz w:val="20"/>
        </w:rPr>
        <w:drawing>
          <wp:inline distT="0" distB="0" distL="0" distR="0">
            <wp:extent cx="219075" cy="276225"/>
            <wp:effectExtent l="19050" t="0" r="9525" b="0"/>
            <wp:docPr id="206"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8"/>
                    <pic:cNvPicPr>
                      <a:picLocks noChangeAspect="1" noChangeArrowheads="1"/>
                    </pic:cNvPicPr>
                  </pic:nvPicPr>
                  <pic:blipFill>
                    <a:blip r:embed="rId217"/>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924050" cy="495300"/>
            <wp:effectExtent l="0" t="0" r="0" b="0"/>
            <wp:docPr id="207"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pic:cNvPicPr>
                      <a:picLocks noChangeAspect="1" noChangeArrowheads="1"/>
                    </pic:cNvPicPr>
                  </pic:nvPicPr>
                  <pic:blipFill>
                    <a:blip r:embed="rId218"/>
                    <a:srcRect/>
                    <a:stretch>
                      <a:fillRect/>
                    </a:stretch>
                  </pic:blipFill>
                  <pic:spPr bwMode="auto">
                    <a:xfrm>
                      <a:off x="0" y="0"/>
                      <a:ext cx="192405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76225" cy="276225"/>
            <wp:effectExtent l="0" t="0" r="9525" b="0"/>
            <wp:docPr id="208"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pic:cNvPicPr>
                      <a:picLocks noChangeAspect="1" noChangeArrowheads="1"/>
                    </pic:cNvPicPr>
                  </pic:nvPicPr>
                  <pic:blipFill>
                    <a:blip r:embed="rId219"/>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площадь закрепленной i-й прилегающей территории;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76225" cy="276225"/>
            <wp:effectExtent l="19050" t="0" r="9525" b="0"/>
            <wp:docPr id="209"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pic:cNvPicPr>
                      <a:picLocks noChangeAspect="1" noChangeArrowheads="1"/>
                    </pic:cNvPicPr>
                  </pic:nvPicPr>
                  <pic:blipFill>
                    <a:blip r:embed="rId220"/>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цена содержания i-й прилегающей территории в месяц в расчете на 1 кв. метр площади;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210"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2"/>
                    <pic:cNvPicPr>
                      <a:picLocks noChangeAspect="1" noChangeArrowheads="1"/>
                    </pic:cNvPicPr>
                  </pic:nvPicPr>
                  <pic:blipFill>
                    <a:blip r:embed="rId221"/>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планируемое количество месяцев содержания i-й прилегающей территории в очередном финансовом году.</w:t>
      </w:r>
    </w:p>
    <w:p w:rsidR="003768B0" w:rsidRPr="00C804CB" w:rsidRDefault="003768B0" w:rsidP="003768B0">
      <w:pPr>
        <w:pStyle w:val="ConsPlusNormal"/>
        <w:ind w:firstLine="540"/>
        <w:jc w:val="both"/>
        <w:rPr>
          <w:sz w:val="20"/>
          <w:lang w:eastAsia="en-US"/>
        </w:rPr>
      </w:pPr>
      <w:r w:rsidRPr="00C804CB">
        <w:rPr>
          <w:sz w:val="20"/>
          <w:lang w:eastAsia="en-US"/>
        </w:rPr>
        <w:t>61. Затраты на оплату услуг по обслуживанию и уборке помещения</w:t>
      </w:r>
      <w:proofErr w:type="gramStart"/>
      <w:r w:rsidRPr="00C804CB">
        <w:rPr>
          <w:sz w:val="20"/>
          <w:lang w:eastAsia="en-US"/>
        </w:rPr>
        <w:t xml:space="preserve"> (</w:t>
      </w:r>
      <w:r w:rsidR="00920FC2" w:rsidRPr="00C804CB">
        <w:rPr>
          <w:noProof/>
          <w:position w:val="-14"/>
          <w:sz w:val="20"/>
        </w:rPr>
        <w:drawing>
          <wp:inline distT="0" distB="0" distL="0" distR="0">
            <wp:extent cx="333375" cy="276225"/>
            <wp:effectExtent l="19050" t="0" r="0" b="0"/>
            <wp:docPr id="211"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8"/>
                    <pic:cNvPicPr>
                      <a:picLocks noChangeAspect="1" noChangeArrowheads="1"/>
                    </pic:cNvPicPr>
                  </pic:nvPicPr>
                  <pic:blipFill>
                    <a:blip r:embed="rId222"/>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2333625" cy="495300"/>
            <wp:effectExtent l="0" t="0" r="0" b="0"/>
            <wp:docPr id="212"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9"/>
                    <pic:cNvPicPr>
                      <a:picLocks noChangeAspect="1" noChangeArrowheads="1"/>
                    </pic:cNvPicPr>
                  </pic:nvPicPr>
                  <pic:blipFill>
                    <a:blip r:embed="rId223"/>
                    <a:srcRect/>
                    <a:stretch>
                      <a:fillRect/>
                    </a:stretch>
                  </pic:blipFill>
                  <pic:spPr bwMode="auto">
                    <a:xfrm>
                      <a:off x="0" y="0"/>
                      <a:ext cx="233362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9525" b="0"/>
            <wp:docPr id="213"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0"/>
                    <pic:cNvPicPr>
                      <a:picLocks noChangeAspect="1" noChangeArrowheads="1"/>
                    </pic:cNvPicPr>
                  </pic:nvPicPr>
                  <pic:blipFill>
                    <a:blip r:embed="rId224"/>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площадь в i-м помещении, в отношении которой планируется заключение договора (контракта) на обслуживание и уборку;</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9525" b="0"/>
            <wp:docPr id="214"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pic:cNvPicPr>
                      <a:picLocks noChangeAspect="1" noChangeArrowheads="1"/>
                    </pic:cNvPicPr>
                  </pic:nvPicPr>
                  <pic:blipFill>
                    <a:blip r:embed="rId225"/>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услуги по обслуживанию и уборке i-</w:t>
      </w:r>
      <w:proofErr w:type="spellStart"/>
      <w:r w:rsidR="003768B0" w:rsidRPr="00C804CB">
        <w:rPr>
          <w:lang w:eastAsia="en-US"/>
        </w:rPr>
        <w:t>го</w:t>
      </w:r>
      <w:proofErr w:type="spellEnd"/>
      <w:r w:rsidR="003768B0" w:rsidRPr="00C804CB">
        <w:rPr>
          <w:lang w:eastAsia="en-US"/>
        </w:rPr>
        <w:t xml:space="preserve"> помещения в месяц;</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438150" cy="276225"/>
            <wp:effectExtent l="19050" t="0" r="0" b="0"/>
            <wp:docPr id="215"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
                    <pic:cNvPicPr>
                      <a:picLocks noChangeAspect="1" noChangeArrowheads="1"/>
                    </pic:cNvPicPr>
                  </pic:nvPicPr>
                  <pic:blipFill>
                    <a:blip r:embed="rId226"/>
                    <a:srcRect/>
                    <a:stretch>
                      <a:fillRect/>
                    </a:stretch>
                  </pic:blipFill>
                  <pic:spPr bwMode="auto">
                    <a:xfrm>
                      <a:off x="0" y="0"/>
                      <a:ext cx="438150"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месяцев использования услуги по обслуживанию и уборке i-</w:t>
      </w:r>
      <w:proofErr w:type="spellStart"/>
      <w:r w:rsidR="003768B0" w:rsidRPr="00C804CB">
        <w:rPr>
          <w:lang w:eastAsia="en-US"/>
        </w:rPr>
        <w:t>го</w:t>
      </w:r>
      <w:proofErr w:type="spellEnd"/>
      <w:r w:rsidR="003768B0" w:rsidRPr="00C804CB">
        <w:rPr>
          <w:lang w:eastAsia="en-US"/>
        </w:rPr>
        <w:t xml:space="preserve"> помещения в месяц.</w:t>
      </w:r>
    </w:p>
    <w:p w:rsidR="003768B0" w:rsidRPr="00C804CB" w:rsidRDefault="003768B0" w:rsidP="003768B0">
      <w:pPr>
        <w:pStyle w:val="ConsPlusNormal"/>
        <w:ind w:firstLine="540"/>
        <w:jc w:val="both"/>
        <w:rPr>
          <w:sz w:val="20"/>
          <w:lang w:eastAsia="en-US"/>
        </w:rPr>
      </w:pPr>
      <w:r w:rsidRPr="00C804CB">
        <w:rPr>
          <w:sz w:val="20"/>
          <w:lang w:eastAsia="en-US"/>
        </w:rPr>
        <w:t>62. Затраты на вывоз твердых бытовых отходов</w:t>
      </w:r>
      <w:proofErr w:type="gramStart"/>
      <w:r w:rsidRPr="00C804CB">
        <w:rPr>
          <w:sz w:val="20"/>
          <w:lang w:eastAsia="en-US"/>
        </w:rPr>
        <w:t xml:space="preserve"> (</w:t>
      </w:r>
      <w:r w:rsidR="00920FC2" w:rsidRPr="00C804CB">
        <w:rPr>
          <w:noProof/>
          <w:sz w:val="20"/>
        </w:rPr>
        <w:drawing>
          <wp:inline distT="0" distB="0" distL="0" distR="0">
            <wp:extent cx="304800" cy="276225"/>
            <wp:effectExtent l="19050" t="0" r="0" b="0"/>
            <wp:docPr id="216"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8"/>
                    <pic:cNvPicPr>
                      <a:picLocks noChangeAspect="1" noChangeArrowheads="1"/>
                    </pic:cNvPicPr>
                  </pic:nvPicPr>
                  <pic:blipFill>
                    <a:blip r:embed="rId227"/>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2"/>
        </w:rPr>
        <w:drawing>
          <wp:inline distT="0" distB="0" distL="0" distR="0">
            <wp:extent cx="1238250" cy="276225"/>
            <wp:effectExtent l="19050" t="0" r="0" b="0"/>
            <wp:docPr id="217"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pic:cNvPicPr>
                      <a:picLocks noChangeAspect="1" noChangeArrowheads="1"/>
                    </pic:cNvPicPr>
                  </pic:nvPicPr>
                  <pic:blipFill>
                    <a:blip r:embed="rId228"/>
                    <a:srcRect/>
                    <a:stretch>
                      <a:fillRect/>
                    </a:stretch>
                  </pic:blipFill>
                  <pic:spPr bwMode="auto">
                    <a:xfrm>
                      <a:off x="0" y="0"/>
                      <a:ext cx="1238250"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218"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
                    <pic:cNvPicPr>
                      <a:picLocks noChangeAspect="1" noChangeArrowheads="1"/>
                    </pic:cNvPicPr>
                  </pic:nvPicPr>
                  <pic:blipFill>
                    <a:blip r:embed="rId22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куб. метров твердых бытовых отходов в год;</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219"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1"/>
                    <pic:cNvPicPr>
                      <a:picLocks noChangeAspect="1" noChangeArrowheads="1"/>
                    </pic:cNvPicPr>
                  </pic:nvPicPr>
                  <pic:blipFill>
                    <a:blip r:embed="rId230"/>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цена вывоза 1 куб. метра твердых бытовых отходов.</w:t>
      </w:r>
    </w:p>
    <w:p w:rsidR="003768B0" w:rsidRPr="00C804CB" w:rsidRDefault="003768B0" w:rsidP="003768B0">
      <w:pPr>
        <w:pStyle w:val="ConsPlusNormal"/>
        <w:ind w:firstLine="540"/>
        <w:jc w:val="both"/>
        <w:rPr>
          <w:sz w:val="20"/>
          <w:lang w:eastAsia="en-US"/>
        </w:rPr>
      </w:pPr>
      <w:r w:rsidRPr="00C804CB">
        <w:rPr>
          <w:sz w:val="20"/>
          <w:lang w:eastAsia="en-US"/>
        </w:rPr>
        <w:t xml:space="preserve">63. 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лифтов</w:t>
      </w:r>
      <w:proofErr w:type="gramStart"/>
      <w:r w:rsidRPr="00C804CB">
        <w:rPr>
          <w:sz w:val="20"/>
          <w:lang w:eastAsia="en-US"/>
        </w:rPr>
        <w:t xml:space="preserve"> (</w:t>
      </w:r>
      <w:r w:rsidR="00920FC2" w:rsidRPr="00C804CB">
        <w:rPr>
          <w:noProof/>
          <w:position w:val="-12"/>
          <w:sz w:val="20"/>
        </w:rPr>
        <w:drawing>
          <wp:inline distT="0" distB="0" distL="0" distR="0">
            <wp:extent cx="219075" cy="276225"/>
            <wp:effectExtent l="0" t="0" r="0" b="0"/>
            <wp:docPr id="220"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6"/>
                    <pic:cNvPicPr>
                      <a:picLocks noChangeAspect="1" noChangeArrowheads="1"/>
                    </pic:cNvPicPr>
                  </pic:nvPicPr>
                  <pic:blipFill>
                    <a:blip r:embed="rId231"/>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238250" cy="495300"/>
            <wp:effectExtent l="0" t="0" r="0" b="0"/>
            <wp:docPr id="221"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7"/>
                    <pic:cNvPicPr>
                      <a:picLocks noChangeAspect="1" noChangeArrowheads="1"/>
                    </pic:cNvPicPr>
                  </pic:nvPicPr>
                  <pic:blipFill>
                    <a:blip r:embed="rId232"/>
                    <a:srcRect/>
                    <a:stretch>
                      <a:fillRect/>
                    </a:stretch>
                  </pic:blipFill>
                  <pic:spPr bwMode="auto">
                    <a:xfrm>
                      <a:off x="0" y="0"/>
                      <a:ext cx="123825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0" t="0" r="0" b="0"/>
            <wp:docPr id="222"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8"/>
                    <pic:cNvPicPr>
                      <a:picLocks noChangeAspect="1" noChangeArrowheads="1"/>
                    </pic:cNvPicPr>
                  </pic:nvPicPr>
                  <pic:blipFill>
                    <a:blip r:embed="rId233"/>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лифтов i-</w:t>
      </w:r>
      <w:proofErr w:type="spellStart"/>
      <w:r w:rsidR="003768B0" w:rsidRPr="00C804CB">
        <w:rPr>
          <w:lang w:eastAsia="en-US"/>
        </w:rPr>
        <w:t>го</w:t>
      </w:r>
      <w:proofErr w:type="spellEnd"/>
      <w:r w:rsidR="003768B0" w:rsidRPr="00C804CB">
        <w:rPr>
          <w:lang w:eastAsia="en-US"/>
        </w:rPr>
        <w:t xml:space="preserve"> типа;</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47650" cy="276225"/>
            <wp:effectExtent l="19050" t="0" r="0" b="0"/>
            <wp:docPr id="223"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9"/>
                    <pic:cNvPicPr>
                      <a:picLocks noChangeAspect="1" noChangeArrowheads="1"/>
                    </pic:cNvPicPr>
                  </pic:nvPicPr>
                  <pic:blipFill>
                    <a:blip r:embed="rId234"/>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003768B0" w:rsidRPr="00C804CB">
        <w:rPr>
          <w:lang w:eastAsia="en-US"/>
        </w:rPr>
        <w:t xml:space="preserve"> - цена технического обслуживания и текущего ремонта 1 лифта i-</w:t>
      </w:r>
      <w:proofErr w:type="spellStart"/>
      <w:r w:rsidR="003768B0" w:rsidRPr="00C804CB">
        <w:rPr>
          <w:lang w:eastAsia="en-US"/>
        </w:rPr>
        <w:t>го</w:t>
      </w:r>
      <w:proofErr w:type="spellEnd"/>
      <w:r w:rsidR="003768B0" w:rsidRPr="00C804CB">
        <w:rPr>
          <w:lang w:eastAsia="en-US"/>
        </w:rPr>
        <w:t xml:space="preserve"> типа в год.</w:t>
      </w:r>
    </w:p>
    <w:p w:rsidR="003768B0" w:rsidRPr="00C804CB" w:rsidRDefault="003768B0" w:rsidP="003768B0">
      <w:pPr>
        <w:pStyle w:val="ConsPlusNormal"/>
        <w:ind w:firstLine="540"/>
        <w:jc w:val="both"/>
        <w:rPr>
          <w:sz w:val="20"/>
          <w:lang w:eastAsia="en-US"/>
        </w:rPr>
      </w:pPr>
      <w:r w:rsidRPr="00C804CB">
        <w:rPr>
          <w:sz w:val="20"/>
          <w:lang w:eastAsia="en-US"/>
        </w:rPr>
        <w:t>64.</w:t>
      </w:r>
      <w:r w:rsidRPr="00C804CB">
        <w:rPr>
          <w:sz w:val="20"/>
        </w:rPr>
        <w:t xml:space="preserve"> </w:t>
      </w:r>
      <w:r w:rsidRPr="00C804CB">
        <w:rPr>
          <w:sz w:val="20"/>
          <w:lang w:eastAsia="en-US"/>
        </w:rPr>
        <w:t xml:space="preserve">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водонапорной насосной станции хозяйственно-питьевого и противопожарного водоснабжения</w:t>
      </w:r>
      <w:proofErr w:type="gramStart"/>
      <w:r w:rsidRPr="00C804CB">
        <w:rPr>
          <w:sz w:val="20"/>
          <w:lang w:eastAsia="en-US"/>
        </w:rPr>
        <w:t xml:space="preserve"> (</w:t>
      </w:r>
      <w:r w:rsidR="00920FC2" w:rsidRPr="00C804CB">
        <w:rPr>
          <w:noProof/>
          <w:position w:val="-12"/>
          <w:sz w:val="20"/>
        </w:rPr>
        <w:drawing>
          <wp:inline distT="0" distB="0" distL="0" distR="0">
            <wp:extent cx="333375" cy="276225"/>
            <wp:effectExtent l="19050" t="0" r="9525" b="0"/>
            <wp:docPr id="22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4"/>
                    <pic:cNvPicPr>
                      <a:picLocks noChangeAspect="1" noChangeArrowheads="1"/>
                    </pic:cNvPicPr>
                  </pic:nvPicPr>
                  <pic:blipFill>
                    <a:blip r:embed="rId235"/>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2"/>
        </w:rPr>
        <w:drawing>
          <wp:inline distT="0" distB="0" distL="0" distR="0">
            <wp:extent cx="1428750" cy="276225"/>
            <wp:effectExtent l="19050" t="0" r="0" b="0"/>
            <wp:docPr id="22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236"/>
                    <a:srcRect/>
                    <a:stretch>
                      <a:fillRect/>
                    </a:stretch>
                  </pic:blipFill>
                  <pic:spPr bwMode="auto">
                    <a:xfrm>
                      <a:off x="0" y="0"/>
                      <a:ext cx="1428750"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lastRenderedPageBreak/>
        <w:drawing>
          <wp:inline distT="0" distB="0" distL="0" distR="0">
            <wp:extent cx="333375" cy="276225"/>
            <wp:effectExtent l="0" t="0" r="9525" b="0"/>
            <wp:docPr id="22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6"/>
                    <pic:cNvPicPr>
                      <a:picLocks noChangeAspect="1" noChangeArrowheads="1"/>
                    </pic:cNvPicPr>
                  </pic:nvPicPr>
                  <pic:blipFill>
                    <a:blip r:embed="rId237"/>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22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7"/>
                    <pic:cNvPicPr>
                      <a:picLocks noChangeAspect="1" noChangeArrowheads="1"/>
                    </pic:cNvPicPr>
                  </pic:nvPicPr>
                  <pic:blipFill>
                    <a:blip r:embed="rId23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3768B0" w:rsidRPr="00C804CB" w:rsidRDefault="003768B0" w:rsidP="003768B0">
      <w:pPr>
        <w:pStyle w:val="ConsPlusNormal"/>
        <w:ind w:firstLine="540"/>
        <w:jc w:val="both"/>
        <w:rPr>
          <w:sz w:val="20"/>
          <w:lang w:eastAsia="en-US"/>
        </w:rPr>
      </w:pPr>
      <w:r w:rsidRPr="00C804CB">
        <w:rPr>
          <w:sz w:val="20"/>
          <w:lang w:eastAsia="en-US"/>
        </w:rPr>
        <w:t xml:space="preserve">65. 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водонапорной насосной станции пожаротушения</w:t>
      </w:r>
      <w:proofErr w:type="gramStart"/>
      <w:r w:rsidRPr="00C804CB">
        <w:rPr>
          <w:sz w:val="20"/>
          <w:lang w:eastAsia="en-US"/>
        </w:rPr>
        <w:t xml:space="preserve"> (</w:t>
      </w:r>
      <w:r w:rsidR="00920FC2" w:rsidRPr="00C804CB">
        <w:rPr>
          <w:noProof/>
          <w:position w:val="-12"/>
          <w:sz w:val="20"/>
        </w:rPr>
        <w:drawing>
          <wp:inline distT="0" distB="0" distL="0" distR="0">
            <wp:extent cx="333375" cy="276225"/>
            <wp:effectExtent l="19050" t="0" r="9525" b="0"/>
            <wp:docPr id="228"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2"/>
                    <pic:cNvPicPr>
                      <a:picLocks noChangeAspect="1" noChangeArrowheads="1"/>
                    </pic:cNvPicPr>
                  </pic:nvPicPr>
                  <pic:blipFill>
                    <a:blip r:embed="rId23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2"/>
        </w:rPr>
        <w:drawing>
          <wp:inline distT="0" distB="0" distL="0" distR="0">
            <wp:extent cx="1457325" cy="276225"/>
            <wp:effectExtent l="19050" t="0" r="9525" b="0"/>
            <wp:docPr id="229"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3"/>
                    <pic:cNvPicPr>
                      <a:picLocks noChangeAspect="1" noChangeArrowheads="1"/>
                    </pic:cNvPicPr>
                  </pic:nvPicPr>
                  <pic:blipFill>
                    <a:blip r:embed="rId240"/>
                    <a:srcRect/>
                    <a:stretch>
                      <a:fillRect/>
                    </a:stretch>
                  </pic:blipFill>
                  <pic:spPr bwMode="auto">
                    <a:xfrm>
                      <a:off x="0" y="0"/>
                      <a:ext cx="1457325"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230"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4"/>
                    <pic:cNvPicPr>
                      <a:picLocks noChangeAspect="1" noChangeArrowheads="1"/>
                    </pic:cNvPicPr>
                  </pic:nvPicPr>
                  <pic:blipFill>
                    <a:blip r:embed="rId241"/>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площадь административных помещений, для обслуживания которых предназначена водонапорная насосная станция пожаротушения;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231"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5"/>
                    <pic:cNvPicPr>
                      <a:picLocks noChangeAspect="1" noChangeArrowheads="1"/>
                    </pic:cNvPicPr>
                  </pic:nvPicPr>
                  <pic:blipFill>
                    <a:blip r:embed="rId242"/>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3768B0" w:rsidRPr="00C804CB" w:rsidRDefault="003768B0" w:rsidP="003768B0">
      <w:pPr>
        <w:pStyle w:val="ConsPlusNormal"/>
        <w:ind w:firstLine="540"/>
        <w:jc w:val="both"/>
        <w:rPr>
          <w:sz w:val="20"/>
          <w:lang w:eastAsia="en-US"/>
        </w:rPr>
      </w:pPr>
      <w:r w:rsidRPr="00C804CB">
        <w:rPr>
          <w:sz w:val="20"/>
          <w:lang w:eastAsia="en-US"/>
        </w:rPr>
        <w:t>66.</w:t>
      </w:r>
      <w:r w:rsidRPr="00C804CB">
        <w:rPr>
          <w:sz w:val="20"/>
        </w:rPr>
        <w:t xml:space="preserve"> </w:t>
      </w:r>
      <w:r w:rsidRPr="00C804CB">
        <w:rPr>
          <w:sz w:val="20"/>
          <w:lang w:eastAsia="en-US"/>
        </w:rPr>
        <w:t xml:space="preserve">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индивидуального теплового пункта, в том числе на подготовку отопительной системы к зимнему сезону</w:t>
      </w:r>
      <w:proofErr w:type="gramStart"/>
      <w:r w:rsidRPr="00C804CB">
        <w:rPr>
          <w:sz w:val="20"/>
          <w:lang w:eastAsia="en-US"/>
        </w:rPr>
        <w:t xml:space="preserve"> (</w:t>
      </w:r>
      <w:r w:rsidR="00920FC2" w:rsidRPr="00C804CB">
        <w:rPr>
          <w:noProof/>
          <w:position w:val="-12"/>
          <w:sz w:val="20"/>
        </w:rPr>
        <w:drawing>
          <wp:inline distT="0" distB="0" distL="0" distR="0">
            <wp:extent cx="304800" cy="276225"/>
            <wp:effectExtent l="19050" t="0" r="0" b="0"/>
            <wp:docPr id="232"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4"/>
                    <pic:cNvPicPr>
                      <a:picLocks noChangeAspect="1" noChangeArrowheads="1"/>
                    </pic:cNvPicPr>
                  </pic:nvPicPr>
                  <pic:blipFill>
                    <a:blip r:embed="rId243"/>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2"/>
        </w:rPr>
        <w:drawing>
          <wp:inline distT="0" distB="0" distL="0" distR="0">
            <wp:extent cx="1238250" cy="276225"/>
            <wp:effectExtent l="19050" t="0" r="0" b="0"/>
            <wp:docPr id="233"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5"/>
                    <pic:cNvPicPr>
                      <a:picLocks noChangeAspect="1" noChangeArrowheads="1"/>
                    </pic:cNvPicPr>
                  </pic:nvPicPr>
                  <pic:blipFill>
                    <a:blip r:embed="rId244"/>
                    <a:srcRect/>
                    <a:stretch>
                      <a:fillRect/>
                    </a:stretch>
                  </pic:blipFill>
                  <pic:spPr bwMode="auto">
                    <a:xfrm>
                      <a:off x="0" y="0"/>
                      <a:ext cx="1238250"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0" t="0" r="0" b="0"/>
            <wp:docPr id="234"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6"/>
                    <pic:cNvPicPr>
                      <a:picLocks noChangeAspect="1" noChangeArrowheads="1"/>
                    </pic:cNvPicPr>
                  </pic:nvPicPr>
                  <pic:blipFill>
                    <a:blip r:embed="rId245"/>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площадь административных помещений, для отопления которых используется индивидуальный тепловой пункт;</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235"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7"/>
                    <pic:cNvPicPr>
                      <a:picLocks noChangeAspect="1" noChangeArrowheads="1"/>
                    </pic:cNvPicPr>
                  </pic:nvPicPr>
                  <pic:blipFill>
                    <a:blip r:embed="rId246"/>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3768B0" w:rsidRPr="00C804CB" w:rsidRDefault="003768B0" w:rsidP="003768B0">
      <w:pPr>
        <w:pStyle w:val="ConsPlusNormal"/>
        <w:ind w:firstLine="540"/>
        <w:jc w:val="both"/>
        <w:rPr>
          <w:sz w:val="20"/>
          <w:lang w:eastAsia="en-US"/>
        </w:rPr>
      </w:pPr>
      <w:r w:rsidRPr="00C804CB">
        <w:rPr>
          <w:sz w:val="20"/>
          <w:lang w:eastAsia="en-US"/>
        </w:rPr>
        <w:t>67.</w:t>
      </w:r>
      <w:r w:rsidRPr="00C804CB">
        <w:rPr>
          <w:sz w:val="20"/>
        </w:rPr>
        <w:t xml:space="preserve"> </w:t>
      </w:r>
      <w:r w:rsidRPr="00C804CB">
        <w:rPr>
          <w:sz w:val="20"/>
          <w:lang w:eastAsia="en-US"/>
        </w:rPr>
        <w:t xml:space="preserve">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 xml:space="preserve">-профилактический ремонт электрооборудования (электроподстанций, трансформаторных подстанций, </w:t>
      </w:r>
      <w:proofErr w:type="spellStart"/>
      <w:r w:rsidRPr="00C804CB">
        <w:rPr>
          <w:sz w:val="20"/>
          <w:lang w:eastAsia="en-US"/>
        </w:rPr>
        <w:t>электрощитовых</w:t>
      </w:r>
      <w:proofErr w:type="spellEnd"/>
      <w:r w:rsidRPr="00C804CB">
        <w:rPr>
          <w:sz w:val="20"/>
          <w:lang w:eastAsia="en-US"/>
        </w:rPr>
        <w:t>) административного здания (помещения</w:t>
      </w:r>
      <w:proofErr w:type="gramStart"/>
      <w:r w:rsidRPr="00C804CB">
        <w:rPr>
          <w:sz w:val="20"/>
          <w:lang w:eastAsia="en-US"/>
        </w:rPr>
        <w:t>) (</w:t>
      </w:r>
      <w:r w:rsidR="00920FC2" w:rsidRPr="00C804CB">
        <w:rPr>
          <w:noProof/>
          <w:position w:val="-12"/>
          <w:sz w:val="20"/>
        </w:rPr>
        <w:drawing>
          <wp:inline distT="0" distB="0" distL="0" distR="0">
            <wp:extent cx="276225" cy="276225"/>
            <wp:effectExtent l="19050" t="0" r="9525" b="0"/>
            <wp:docPr id="236"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2"/>
                    <pic:cNvPicPr>
                      <a:picLocks noChangeAspect="1" noChangeArrowheads="1"/>
                    </pic:cNvPicPr>
                  </pic:nvPicPr>
                  <pic:blipFill>
                    <a:blip r:embed="rId247"/>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590675" cy="495300"/>
            <wp:effectExtent l="0" t="0" r="0" b="0"/>
            <wp:docPr id="237"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3"/>
                    <pic:cNvPicPr>
                      <a:picLocks noChangeAspect="1" noChangeArrowheads="1"/>
                    </pic:cNvPicPr>
                  </pic:nvPicPr>
                  <pic:blipFill>
                    <a:blip r:embed="rId248"/>
                    <a:srcRect/>
                    <a:stretch>
                      <a:fillRect/>
                    </a:stretch>
                  </pic:blipFill>
                  <pic:spPr bwMode="auto">
                    <a:xfrm>
                      <a:off x="0" y="0"/>
                      <a:ext cx="159067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238"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4"/>
                    <pic:cNvPicPr>
                      <a:picLocks noChangeAspect="1" noChangeArrowheads="1"/>
                    </pic:cNvPicPr>
                  </pic:nvPicPr>
                  <pic:blipFill>
                    <a:blip r:embed="rId24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стоимость технического обслуживания и текущего ремонта i-</w:t>
      </w:r>
      <w:proofErr w:type="spellStart"/>
      <w:r w:rsidR="003768B0" w:rsidRPr="00C804CB">
        <w:rPr>
          <w:lang w:eastAsia="en-US"/>
        </w:rPr>
        <w:t>го</w:t>
      </w:r>
      <w:proofErr w:type="spellEnd"/>
      <w:r w:rsidR="003768B0" w:rsidRPr="00C804CB">
        <w:rPr>
          <w:lang w:eastAsia="en-US"/>
        </w:rPr>
        <w:t xml:space="preserve"> электрооборудования (электроподстанций, трансформаторных подстанций, </w:t>
      </w:r>
      <w:proofErr w:type="spellStart"/>
      <w:r w:rsidR="003768B0" w:rsidRPr="00C804CB">
        <w:rPr>
          <w:lang w:eastAsia="en-US"/>
        </w:rPr>
        <w:t>электрощитовых</w:t>
      </w:r>
      <w:proofErr w:type="spellEnd"/>
      <w:r w:rsidR="003768B0" w:rsidRPr="00C804CB">
        <w:rPr>
          <w:lang w:eastAsia="en-US"/>
        </w:rPr>
        <w:t>) административного здания (помещения);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239"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5"/>
                    <pic:cNvPicPr>
                      <a:picLocks noChangeAspect="1" noChangeArrowheads="1"/>
                    </pic:cNvPicPr>
                  </pic:nvPicPr>
                  <pic:blipFill>
                    <a:blip r:embed="rId250"/>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i-</w:t>
      </w:r>
      <w:proofErr w:type="spellStart"/>
      <w:r w:rsidR="003768B0" w:rsidRPr="00C804CB">
        <w:rPr>
          <w:lang w:eastAsia="en-US"/>
        </w:rPr>
        <w:t>го</w:t>
      </w:r>
      <w:proofErr w:type="spellEnd"/>
      <w:r w:rsidR="003768B0" w:rsidRPr="00C804CB">
        <w:rPr>
          <w:lang w:eastAsia="en-US"/>
        </w:rPr>
        <w:t xml:space="preserve"> оборудования.</w:t>
      </w:r>
    </w:p>
    <w:p w:rsidR="003768B0" w:rsidRPr="00C804CB" w:rsidRDefault="003768B0" w:rsidP="003768B0">
      <w:pPr>
        <w:autoSpaceDE w:val="0"/>
        <w:autoSpaceDN w:val="0"/>
        <w:adjustRightInd w:val="0"/>
        <w:ind w:firstLine="540"/>
        <w:jc w:val="both"/>
      </w:pPr>
      <w:r w:rsidRPr="00C804CB">
        <w:rPr>
          <w:lang w:eastAsia="en-US"/>
        </w:rPr>
        <w:t>68. Затраты на техническое обслуживание и ремонт транспортных средств (</w:t>
      </w:r>
      <w:proofErr w:type="spellStart"/>
      <w:r w:rsidRPr="00C804CB">
        <w:rPr>
          <w:lang w:eastAsia="en-US"/>
        </w:rPr>
        <w:t>Зтортс</w:t>
      </w:r>
      <w:proofErr w:type="spellEnd"/>
      <w:r w:rsidRPr="00C804CB">
        <w:rPr>
          <w:lang w:eastAsia="en-US"/>
        </w:rPr>
        <w:t>)</w:t>
      </w:r>
      <w:r w:rsidRPr="00C804CB">
        <w:t xml:space="preserve"> определяются по формуле:</w:t>
      </w:r>
    </w:p>
    <w:p w:rsidR="003768B0" w:rsidRPr="00C804CB" w:rsidRDefault="003768B0" w:rsidP="003768B0">
      <w:pPr>
        <w:autoSpaceDE w:val="0"/>
        <w:autoSpaceDN w:val="0"/>
        <w:adjustRightInd w:val="0"/>
        <w:ind w:firstLine="540"/>
        <w:jc w:val="both"/>
        <w:outlineLvl w:val="0"/>
      </w:pPr>
    </w:p>
    <w:p w:rsidR="003768B0" w:rsidRPr="00C804CB" w:rsidRDefault="00920FC2" w:rsidP="003768B0">
      <w:pPr>
        <w:autoSpaceDE w:val="0"/>
        <w:autoSpaceDN w:val="0"/>
        <w:adjustRightInd w:val="0"/>
        <w:jc w:val="center"/>
      </w:pPr>
      <w:r w:rsidRPr="00C804CB">
        <w:rPr>
          <w:noProof/>
          <w:position w:val="-28"/>
        </w:rPr>
        <w:drawing>
          <wp:inline distT="0" distB="0" distL="0" distR="0">
            <wp:extent cx="1647825" cy="4953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51"/>
                    <a:srcRect/>
                    <a:stretch>
                      <a:fillRect/>
                    </a:stretch>
                  </pic:blipFill>
                  <pic:spPr bwMode="auto">
                    <a:xfrm>
                      <a:off x="0" y="0"/>
                      <a:ext cx="1647825" cy="495300"/>
                    </a:xfrm>
                    <a:prstGeom prst="rect">
                      <a:avLst/>
                    </a:prstGeom>
                    <a:noFill/>
                    <a:ln w="9525">
                      <a:noFill/>
                      <a:miter lim="800000"/>
                      <a:headEnd/>
                      <a:tailEnd/>
                    </a:ln>
                  </pic:spPr>
                </pic:pic>
              </a:graphicData>
            </a:graphic>
          </wp:inline>
        </w:drawing>
      </w:r>
      <w:r w:rsidR="003768B0" w:rsidRPr="00C804CB">
        <w:t>,</w:t>
      </w:r>
    </w:p>
    <w:p w:rsidR="003768B0" w:rsidRPr="00C804CB" w:rsidRDefault="003768B0" w:rsidP="003768B0">
      <w:pPr>
        <w:autoSpaceDE w:val="0"/>
        <w:autoSpaceDN w:val="0"/>
        <w:adjustRightInd w:val="0"/>
        <w:ind w:firstLine="540"/>
        <w:jc w:val="both"/>
      </w:pP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proofErr w:type="gramEnd"/>
      <w:r w:rsidRPr="00C804CB">
        <w:rPr>
          <w:vertAlign w:val="subscript"/>
        </w:rPr>
        <w:t>тортс</w:t>
      </w:r>
      <w:proofErr w:type="spellEnd"/>
      <w:r w:rsidRPr="00C804CB">
        <w:t xml:space="preserve"> - количество i-</w:t>
      </w:r>
      <w:proofErr w:type="spellStart"/>
      <w:r w:rsidRPr="00C804CB">
        <w:t>го</w:t>
      </w:r>
      <w:proofErr w:type="spellEnd"/>
      <w:r w:rsidRPr="00C804CB">
        <w:t xml:space="preserve"> транспортного средства;</w:t>
      </w:r>
    </w:p>
    <w:p w:rsidR="003768B0" w:rsidRPr="00C804CB" w:rsidRDefault="003768B0" w:rsidP="003768B0">
      <w:pPr>
        <w:pStyle w:val="af6"/>
        <w:ind w:firstLine="567"/>
        <w:jc w:val="both"/>
        <w:rPr>
          <w:sz w:val="20"/>
          <w:szCs w:val="20"/>
        </w:rPr>
      </w:pPr>
      <w:proofErr w:type="spellStart"/>
      <w:proofErr w:type="gramStart"/>
      <w:r w:rsidRPr="00C804CB">
        <w:rPr>
          <w:sz w:val="20"/>
          <w:szCs w:val="20"/>
        </w:rPr>
        <w:t>P</w:t>
      </w:r>
      <w:proofErr w:type="gramEnd"/>
      <w:r w:rsidRPr="00C804CB">
        <w:rPr>
          <w:sz w:val="20"/>
          <w:szCs w:val="20"/>
          <w:vertAlign w:val="subscript"/>
        </w:rPr>
        <w:t>тортс</w:t>
      </w:r>
      <w:proofErr w:type="spellEnd"/>
      <w:r w:rsidRPr="00C804CB">
        <w:rPr>
          <w:sz w:val="20"/>
          <w:szCs w:val="20"/>
        </w:rPr>
        <w:t xml:space="preserve"> - стоимость технического обслуживания и ремонта i-</w:t>
      </w:r>
      <w:proofErr w:type="spellStart"/>
      <w:r w:rsidRPr="00C804CB">
        <w:rPr>
          <w:sz w:val="20"/>
          <w:szCs w:val="20"/>
        </w:rPr>
        <w:t>го</w:t>
      </w:r>
      <w:proofErr w:type="spellEnd"/>
      <w:r w:rsidRPr="00C804CB">
        <w:rPr>
          <w:sz w:val="20"/>
          <w:szCs w:val="20"/>
        </w:rPr>
        <w:t xml:space="preserve"> транспортного средства, которая определяется по средним фактическим данным за 3 предыдущих финансовых года.</w:t>
      </w:r>
    </w:p>
    <w:p w:rsidR="003768B0" w:rsidRPr="00C804CB" w:rsidRDefault="003768B0" w:rsidP="003768B0">
      <w:pPr>
        <w:pStyle w:val="af6"/>
        <w:ind w:firstLine="567"/>
        <w:jc w:val="both"/>
        <w:rPr>
          <w:sz w:val="20"/>
          <w:szCs w:val="20"/>
        </w:rPr>
      </w:pPr>
      <w:r w:rsidRPr="00C804CB">
        <w:rPr>
          <w:sz w:val="20"/>
          <w:szCs w:val="20"/>
        </w:rPr>
        <w:t xml:space="preserve">69. Затраты на техническое обслуживание и </w:t>
      </w:r>
      <w:proofErr w:type="spellStart"/>
      <w:r w:rsidRPr="00C804CB">
        <w:rPr>
          <w:sz w:val="20"/>
          <w:szCs w:val="20"/>
        </w:rPr>
        <w:t>регламентно</w:t>
      </w:r>
      <w:proofErr w:type="spellEnd"/>
      <w:r w:rsidRPr="00C804CB">
        <w:rPr>
          <w:sz w:val="20"/>
          <w:szCs w:val="20"/>
        </w:rPr>
        <w:t>-профилактический ремонт бытового оборудования определяются по фактическим затратам в отчетном финансовом году с учетом изменения тарифов.</w:t>
      </w:r>
    </w:p>
    <w:p w:rsidR="003768B0" w:rsidRPr="00C804CB" w:rsidRDefault="003768B0" w:rsidP="003768B0">
      <w:pPr>
        <w:pStyle w:val="ConsPlusNormal"/>
        <w:ind w:firstLine="540"/>
        <w:jc w:val="both"/>
        <w:rPr>
          <w:sz w:val="20"/>
          <w:lang w:eastAsia="en-US"/>
        </w:rPr>
      </w:pPr>
      <w:r w:rsidRPr="00C804CB">
        <w:rPr>
          <w:sz w:val="20"/>
          <w:lang w:eastAsia="en-US"/>
        </w:rPr>
        <w:t xml:space="preserve">70. 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 xml:space="preserve">-профилактический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w:t>
      </w:r>
      <w:r w:rsidRPr="00C804CB">
        <w:rPr>
          <w:sz w:val="20"/>
          <w:lang w:eastAsia="en-US"/>
        </w:rPr>
        <w:lastRenderedPageBreak/>
        <w:t>диспетчерского управления, систем видеонаблюдения</w:t>
      </w:r>
      <w:proofErr w:type="gramStart"/>
      <w:r w:rsidRPr="00C804CB">
        <w:rPr>
          <w:sz w:val="20"/>
          <w:lang w:eastAsia="en-US"/>
        </w:rPr>
        <w:t xml:space="preserve"> (</w:t>
      </w:r>
      <w:r w:rsidR="00920FC2" w:rsidRPr="00C804CB">
        <w:rPr>
          <w:noProof/>
          <w:position w:val="-12"/>
          <w:sz w:val="20"/>
        </w:rPr>
        <w:drawing>
          <wp:inline distT="0" distB="0" distL="0" distR="0">
            <wp:extent cx="247650" cy="276225"/>
            <wp:effectExtent l="19050" t="0" r="0" b="0"/>
            <wp:docPr id="241"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
                    <pic:cNvPicPr>
                      <a:picLocks noChangeAspect="1" noChangeArrowheads="1"/>
                    </pic:cNvPicPr>
                  </pic:nvPicPr>
                  <pic:blipFill>
                    <a:blip r:embed="rId252"/>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4"/>
        </w:rPr>
        <w:drawing>
          <wp:inline distT="0" distB="0" distL="0" distR="0">
            <wp:extent cx="3648075" cy="276225"/>
            <wp:effectExtent l="19050" t="0" r="0" b="0"/>
            <wp:docPr id="242"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
                    <pic:cNvPicPr>
                      <a:picLocks noChangeAspect="1" noChangeArrowheads="1"/>
                    </pic:cNvPicPr>
                  </pic:nvPicPr>
                  <pic:blipFill>
                    <a:blip r:embed="rId253"/>
                    <a:srcRect/>
                    <a:stretch>
                      <a:fillRect/>
                    </a:stretch>
                  </pic:blipFill>
                  <pic:spPr bwMode="auto">
                    <a:xfrm>
                      <a:off x="0" y="0"/>
                      <a:ext cx="3648075"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04800" cy="276225"/>
            <wp:effectExtent l="19050" t="0" r="0" b="0"/>
            <wp:docPr id="243"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
                    <pic:cNvPicPr>
                      <a:picLocks noChangeAspect="1" noChangeArrowheads="1"/>
                    </pic:cNvPicPr>
                  </pic:nvPicPr>
                  <pic:blipFill>
                    <a:blip r:embed="rId254"/>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дизельных генераторных установок;</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244"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3"/>
                    <pic:cNvPicPr>
                      <a:picLocks noChangeAspect="1" noChangeArrowheads="1"/>
                    </pic:cNvPicPr>
                  </pic:nvPicPr>
                  <pic:blipFill>
                    <a:blip r:embed="rId255"/>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системы газового пожаротушения;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245"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4"/>
                    <pic:cNvPicPr>
                      <a:picLocks noChangeAspect="1" noChangeArrowheads="1"/>
                    </pic:cNvPicPr>
                  </pic:nvPicPr>
                  <pic:blipFill>
                    <a:blip r:embed="rId256"/>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систем кондиционирования и вентиляции;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246"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5"/>
                    <pic:cNvPicPr>
                      <a:picLocks noChangeAspect="1" noChangeArrowheads="1"/>
                    </pic:cNvPicPr>
                  </pic:nvPicPr>
                  <pic:blipFill>
                    <a:blip r:embed="rId257"/>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систем пожарной сигнализации;</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9525" b="0"/>
            <wp:docPr id="247"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6"/>
                    <pic:cNvPicPr>
                      <a:picLocks noChangeAspect="1" noChangeArrowheads="1"/>
                    </pic:cNvPicPr>
                  </pic:nvPicPr>
                  <pic:blipFill>
                    <a:blip r:embed="rId25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систем контроля и управления доступом;</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9525" b="0"/>
            <wp:docPr id="248"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7"/>
                    <pic:cNvPicPr>
                      <a:picLocks noChangeAspect="1" noChangeArrowheads="1"/>
                    </pic:cNvPicPr>
                  </pic:nvPicPr>
                  <pic:blipFill>
                    <a:blip r:embed="rId25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систем автоматического диспетчерского управления;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249"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8"/>
                    <pic:cNvPicPr>
                      <a:picLocks noChangeAspect="1" noChangeArrowheads="1"/>
                    </pic:cNvPicPr>
                  </pic:nvPicPr>
                  <pic:blipFill>
                    <a:blip r:embed="rId260"/>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техническое обслуживание и </w:t>
      </w:r>
      <w:proofErr w:type="spellStart"/>
      <w:r w:rsidR="003768B0" w:rsidRPr="00C804CB">
        <w:rPr>
          <w:lang w:eastAsia="en-US"/>
        </w:rPr>
        <w:t>регламентно</w:t>
      </w:r>
      <w:proofErr w:type="spellEnd"/>
      <w:r w:rsidR="003768B0" w:rsidRPr="00C804CB">
        <w:rPr>
          <w:lang w:eastAsia="en-US"/>
        </w:rPr>
        <w:t>-профилактический ремонт систем видеонаблюдения.</w:t>
      </w:r>
    </w:p>
    <w:p w:rsidR="003768B0" w:rsidRPr="00C804CB" w:rsidRDefault="003768B0" w:rsidP="003768B0">
      <w:pPr>
        <w:pStyle w:val="ConsPlusNormal"/>
        <w:ind w:firstLine="540"/>
        <w:jc w:val="both"/>
        <w:rPr>
          <w:sz w:val="20"/>
          <w:lang w:eastAsia="en-US"/>
        </w:rPr>
      </w:pPr>
      <w:r w:rsidRPr="00C804CB">
        <w:rPr>
          <w:sz w:val="20"/>
          <w:lang w:eastAsia="en-US"/>
        </w:rPr>
        <w:t>71.</w:t>
      </w:r>
      <w:r w:rsidRPr="00C804CB">
        <w:rPr>
          <w:sz w:val="20"/>
        </w:rPr>
        <w:t xml:space="preserve"> </w:t>
      </w:r>
      <w:r w:rsidRPr="00C804CB">
        <w:rPr>
          <w:sz w:val="20"/>
          <w:lang w:eastAsia="en-US"/>
        </w:rPr>
        <w:t xml:space="preserve">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дизельных генераторных установок</w:t>
      </w:r>
      <w:proofErr w:type="gramStart"/>
      <w:r w:rsidRPr="00C804CB">
        <w:rPr>
          <w:sz w:val="20"/>
          <w:lang w:eastAsia="en-US"/>
        </w:rPr>
        <w:t xml:space="preserve"> (</w:t>
      </w:r>
      <w:r w:rsidR="00920FC2" w:rsidRPr="00C804CB">
        <w:rPr>
          <w:noProof/>
          <w:position w:val="-14"/>
          <w:sz w:val="20"/>
        </w:rPr>
        <w:drawing>
          <wp:inline distT="0" distB="0" distL="0" distR="0">
            <wp:extent cx="304800" cy="276225"/>
            <wp:effectExtent l="19050" t="0" r="0" b="0"/>
            <wp:docPr id="250"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8"/>
                    <pic:cNvPicPr>
                      <a:picLocks noChangeAspect="1" noChangeArrowheads="1"/>
                    </pic:cNvPicPr>
                  </pic:nvPicPr>
                  <pic:blipFill>
                    <a:blip r:embed="rId261"/>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647825" cy="495300"/>
            <wp:effectExtent l="0" t="0" r="0" b="0"/>
            <wp:docPr id="251"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9"/>
                    <pic:cNvPicPr>
                      <a:picLocks noChangeAspect="1" noChangeArrowheads="1"/>
                    </pic:cNvPicPr>
                  </pic:nvPicPr>
                  <pic:blipFill>
                    <a:blip r:embed="rId262"/>
                    <a:srcRect/>
                    <a:stretch>
                      <a:fillRect/>
                    </a:stretch>
                  </pic:blipFill>
                  <pic:spPr bwMode="auto">
                    <a:xfrm>
                      <a:off x="0" y="0"/>
                      <a:ext cx="164782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9525" b="0"/>
            <wp:docPr id="252"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0"/>
                    <pic:cNvPicPr>
                      <a:picLocks noChangeAspect="1" noChangeArrowheads="1"/>
                    </pic:cNvPicPr>
                  </pic:nvPicPr>
                  <pic:blipFill>
                    <a:blip r:embed="rId26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i-х дизельных генераторных установок;</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9525" b="0"/>
            <wp:docPr id="253"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1"/>
                    <pic:cNvPicPr>
                      <a:picLocks noChangeAspect="1" noChangeArrowheads="1"/>
                    </pic:cNvPicPr>
                  </pic:nvPicPr>
                  <pic:blipFill>
                    <a:blip r:embed="rId264"/>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технического обслуживания и </w:t>
      </w:r>
      <w:proofErr w:type="spellStart"/>
      <w:r w:rsidR="003768B0" w:rsidRPr="00C804CB">
        <w:rPr>
          <w:lang w:eastAsia="en-US"/>
        </w:rPr>
        <w:t>регламентно</w:t>
      </w:r>
      <w:proofErr w:type="spellEnd"/>
      <w:r w:rsidR="003768B0" w:rsidRPr="00C804CB">
        <w:rPr>
          <w:lang w:eastAsia="en-US"/>
        </w:rPr>
        <w:t>-профилактического ремонта 1 i-й дизельной генераторной установки в год.</w:t>
      </w:r>
    </w:p>
    <w:p w:rsidR="003768B0" w:rsidRPr="00C804CB" w:rsidRDefault="003768B0" w:rsidP="003768B0">
      <w:pPr>
        <w:pStyle w:val="ConsPlusNormal"/>
        <w:ind w:firstLine="540"/>
        <w:jc w:val="both"/>
        <w:rPr>
          <w:sz w:val="20"/>
          <w:lang w:eastAsia="en-US"/>
        </w:rPr>
      </w:pPr>
      <w:r w:rsidRPr="00C804CB">
        <w:rPr>
          <w:sz w:val="20"/>
          <w:lang w:eastAsia="en-US"/>
        </w:rPr>
        <w:t>72.</w:t>
      </w:r>
      <w:r w:rsidRPr="00C804CB">
        <w:rPr>
          <w:sz w:val="20"/>
        </w:rPr>
        <w:t xml:space="preserve"> </w:t>
      </w:r>
      <w:r w:rsidRPr="00C804CB">
        <w:rPr>
          <w:sz w:val="20"/>
          <w:lang w:eastAsia="en-US"/>
        </w:rPr>
        <w:t xml:space="preserve">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системы газового пожаротушения</w:t>
      </w:r>
      <w:proofErr w:type="gramStart"/>
      <w:r w:rsidRPr="00C804CB">
        <w:rPr>
          <w:sz w:val="20"/>
          <w:lang w:eastAsia="en-US"/>
        </w:rPr>
        <w:t xml:space="preserve"> (</w:t>
      </w:r>
      <w:r w:rsidR="00920FC2" w:rsidRPr="00C804CB">
        <w:rPr>
          <w:noProof/>
          <w:position w:val="-12"/>
          <w:sz w:val="20"/>
        </w:rPr>
        <w:drawing>
          <wp:inline distT="0" distB="0" distL="0" distR="0">
            <wp:extent cx="304800" cy="276225"/>
            <wp:effectExtent l="19050" t="0" r="0" b="0"/>
            <wp:docPr id="254"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6"/>
                    <pic:cNvPicPr>
                      <a:picLocks noChangeAspect="1" noChangeArrowheads="1"/>
                    </pic:cNvPicPr>
                  </pic:nvPicPr>
                  <pic:blipFill>
                    <a:blip r:embed="rId265"/>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647825" cy="495300"/>
            <wp:effectExtent l="0" t="0" r="0" b="0"/>
            <wp:docPr id="255"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7"/>
                    <pic:cNvPicPr>
                      <a:picLocks noChangeAspect="1" noChangeArrowheads="1"/>
                    </pic:cNvPicPr>
                  </pic:nvPicPr>
                  <pic:blipFill>
                    <a:blip r:embed="rId266"/>
                    <a:srcRect/>
                    <a:stretch>
                      <a:fillRect/>
                    </a:stretch>
                  </pic:blipFill>
                  <pic:spPr bwMode="auto">
                    <a:xfrm>
                      <a:off x="0" y="0"/>
                      <a:ext cx="164782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256"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8"/>
                    <pic:cNvPicPr>
                      <a:picLocks noChangeAspect="1" noChangeArrowheads="1"/>
                    </pic:cNvPicPr>
                  </pic:nvPicPr>
                  <pic:blipFill>
                    <a:blip r:embed="rId267"/>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i-х датчиков системы газового пожаротушения;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257"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9"/>
                    <pic:cNvPicPr>
                      <a:picLocks noChangeAspect="1" noChangeArrowheads="1"/>
                    </pic:cNvPicPr>
                  </pic:nvPicPr>
                  <pic:blipFill>
                    <a:blip r:embed="rId26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технического обслуживания и </w:t>
      </w:r>
      <w:proofErr w:type="spellStart"/>
      <w:r w:rsidR="003768B0" w:rsidRPr="00C804CB">
        <w:rPr>
          <w:lang w:eastAsia="en-US"/>
        </w:rPr>
        <w:t>регламентно</w:t>
      </w:r>
      <w:proofErr w:type="spellEnd"/>
      <w:r w:rsidR="003768B0" w:rsidRPr="00C804CB">
        <w:rPr>
          <w:lang w:eastAsia="en-US"/>
        </w:rPr>
        <w:t>-профилактического ремонта 1 i-</w:t>
      </w:r>
      <w:proofErr w:type="spellStart"/>
      <w:r w:rsidR="003768B0" w:rsidRPr="00C804CB">
        <w:rPr>
          <w:lang w:eastAsia="en-US"/>
        </w:rPr>
        <w:t>го</w:t>
      </w:r>
      <w:proofErr w:type="spellEnd"/>
      <w:r w:rsidR="003768B0" w:rsidRPr="00C804CB">
        <w:rPr>
          <w:lang w:eastAsia="en-US"/>
        </w:rPr>
        <w:t xml:space="preserve"> датчика системы газового пожаротушения в год.</w:t>
      </w:r>
    </w:p>
    <w:p w:rsidR="003768B0" w:rsidRPr="00C804CB" w:rsidRDefault="003768B0" w:rsidP="003768B0">
      <w:pPr>
        <w:pStyle w:val="ConsPlusNormal"/>
        <w:ind w:firstLine="540"/>
        <w:jc w:val="both"/>
        <w:rPr>
          <w:sz w:val="20"/>
          <w:lang w:eastAsia="en-US"/>
        </w:rPr>
      </w:pPr>
      <w:r w:rsidRPr="00C804CB">
        <w:rPr>
          <w:sz w:val="20"/>
          <w:lang w:eastAsia="en-US"/>
        </w:rPr>
        <w:t xml:space="preserve">73. 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систем кондиционирования и вентиляции</w:t>
      </w:r>
      <w:proofErr w:type="gramStart"/>
      <w:r w:rsidRPr="00C804CB">
        <w:rPr>
          <w:sz w:val="20"/>
          <w:lang w:eastAsia="en-US"/>
        </w:rPr>
        <w:t xml:space="preserve"> (</w:t>
      </w:r>
      <w:r w:rsidR="00920FC2" w:rsidRPr="00C804CB">
        <w:rPr>
          <w:noProof/>
          <w:position w:val="-12"/>
          <w:sz w:val="20"/>
        </w:rPr>
        <w:drawing>
          <wp:inline distT="0" distB="0" distL="0" distR="0">
            <wp:extent cx="333375" cy="276225"/>
            <wp:effectExtent l="19050" t="0" r="9525" b="0"/>
            <wp:docPr id="258"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4"/>
                    <pic:cNvPicPr>
                      <a:picLocks noChangeAspect="1" noChangeArrowheads="1"/>
                    </pic:cNvPicPr>
                  </pic:nvPicPr>
                  <pic:blipFill>
                    <a:blip r:embed="rId26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724025" cy="495300"/>
            <wp:effectExtent l="0" t="0" r="0" b="0"/>
            <wp:docPr id="259"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5"/>
                    <pic:cNvPicPr>
                      <a:picLocks noChangeAspect="1" noChangeArrowheads="1"/>
                    </pic:cNvPicPr>
                  </pic:nvPicPr>
                  <pic:blipFill>
                    <a:blip r:embed="rId270"/>
                    <a:srcRect/>
                    <a:stretch>
                      <a:fillRect/>
                    </a:stretch>
                  </pic:blipFill>
                  <pic:spPr bwMode="auto">
                    <a:xfrm>
                      <a:off x="0" y="0"/>
                      <a:ext cx="172402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438150" cy="276225"/>
            <wp:effectExtent l="0" t="0" r="0" b="0"/>
            <wp:docPr id="260"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6"/>
                    <pic:cNvPicPr>
                      <a:picLocks noChangeAspect="1" noChangeArrowheads="1"/>
                    </pic:cNvPicPr>
                  </pic:nvPicPr>
                  <pic:blipFill>
                    <a:blip r:embed="rId271"/>
                    <a:srcRect/>
                    <a:stretch>
                      <a:fillRect/>
                    </a:stretch>
                  </pic:blipFill>
                  <pic:spPr bwMode="auto">
                    <a:xfrm>
                      <a:off x="0" y="0"/>
                      <a:ext cx="438150"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i-х установок кондиционирования и элементов систем вентиляции;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52425" cy="276225"/>
            <wp:effectExtent l="19050" t="0" r="9525" b="0"/>
            <wp:docPr id="261"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7"/>
                    <pic:cNvPicPr>
                      <a:picLocks noChangeAspect="1" noChangeArrowheads="1"/>
                    </pic:cNvPicPr>
                  </pic:nvPicPr>
                  <pic:blipFill>
                    <a:blip r:embed="rId272"/>
                    <a:srcRect/>
                    <a:stretch>
                      <a:fillRect/>
                    </a:stretch>
                  </pic:blipFill>
                  <pic:spPr bwMode="auto">
                    <a:xfrm>
                      <a:off x="0" y="0"/>
                      <a:ext cx="352425" cy="276225"/>
                    </a:xfrm>
                    <a:prstGeom prst="rect">
                      <a:avLst/>
                    </a:prstGeom>
                    <a:noFill/>
                    <a:ln w="9525">
                      <a:noFill/>
                      <a:miter lim="800000"/>
                      <a:headEnd/>
                      <a:tailEnd/>
                    </a:ln>
                  </pic:spPr>
                </pic:pic>
              </a:graphicData>
            </a:graphic>
          </wp:inline>
        </w:drawing>
      </w:r>
      <w:r w:rsidR="003768B0" w:rsidRPr="00C804CB">
        <w:rPr>
          <w:lang w:eastAsia="en-US"/>
        </w:rPr>
        <w:t xml:space="preserve"> - цена технического обслуживания и </w:t>
      </w:r>
      <w:proofErr w:type="spellStart"/>
      <w:r w:rsidR="003768B0" w:rsidRPr="00C804CB">
        <w:rPr>
          <w:lang w:eastAsia="en-US"/>
        </w:rPr>
        <w:t>регламентно</w:t>
      </w:r>
      <w:proofErr w:type="spellEnd"/>
      <w:r w:rsidR="003768B0" w:rsidRPr="00C804CB">
        <w:rPr>
          <w:lang w:eastAsia="en-US"/>
        </w:rPr>
        <w:t>-профилактического ремонта 1 i-й установки кондиционирования и элементов вентиляции.</w:t>
      </w:r>
    </w:p>
    <w:p w:rsidR="003768B0" w:rsidRPr="00C804CB" w:rsidRDefault="003768B0" w:rsidP="003768B0">
      <w:pPr>
        <w:pStyle w:val="ConsPlusNormal"/>
        <w:ind w:firstLine="540"/>
        <w:jc w:val="both"/>
        <w:rPr>
          <w:sz w:val="20"/>
          <w:lang w:eastAsia="en-US"/>
        </w:rPr>
      </w:pPr>
      <w:r w:rsidRPr="00C804CB">
        <w:rPr>
          <w:sz w:val="20"/>
          <w:lang w:eastAsia="en-US"/>
        </w:rPr>
        <w:t xml:space="preserve">74. 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систем пожарной сигнализации</w:t>
      </w:r>
      <w:proofErr w:type="gramStart"/>
      <w:r w:rsidRPr="00C804CB">
        <w:rPr>
          <w:sz w:val="20"/>
          <w:lang w:eastAsia="en-US"/>
        </w:rPr>
        <w:t xml:space="preserve"> (</w:t>
      </w:r>
      <w:r w:rsidR="00920FC2" w:rsidRPr="00C804CB">
        <w:rPr>
          <w:noProof/>
          <w:position w:val="-12"/>
          <w:sz w:val="20"/>
        </w:rPr>
        <w:drawing>
          <wp:inline distT="0" distB="0" distL="0" distR="0">
            <wp:extent cx="304800" cy="276225"/>
            <wp:effectExtent l="19050" t="0" r="0" b="0"/>
            <wp:docPr id="2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2"/>
                    <pic:cNvPicPr>
                      <a:picLocks noChangeAspect="1" noChangeArrowheads="1"/>
                    </pic:cNvPicPr>
                  </pic:nvPicPr>
                  <pic:blipFill>
                    <a:blip r:embed="rId273"/>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lastRenderedPageBreak/>
        <w:drawing>
          <wp:inline distT="0" distB="0" distL="0" distR="0">
            <wp:extent cx="1647825" cy="495300"/>
            <wp:effectExtent l="0" t="0" r="0" b="0"/>
            <wp:docPr id="2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
                    <pic:cNvPicPr>
                      <a:picLocks noChangeAspect="1" noChangeArrowheads="1"/>
                    </pic:cNvPicPr>
                  </pic:nvPicPr>
                  <pic:blipFill>
                    <a:blip r:embed="rId274"/>
                    <a:srcRect/>
                    <a:stretch>
                      <a:fillRect/>
                    </a:stretch>
                  </pic:blipFill>
                  <pic:spPr bwMode="auto">
                    <a:xfrm>
                      <a:off x="0" y="0"/>
                      <a:ext cx="164782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2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4"/>
                    <pic:cNvPicPr>
                      <a:picLocks noChangeAspect="1" noChangeArrowheads="1"/>
                    </pic:cNvPicPr>
                  </pic:nvPicPr>
                  <pic:blipFill>
                    <a:blip r:embed="rId275"/>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i-х </w:t>
      </w:r>
      <w:proofErr w:type="spellStart"/>
      <w:r w:rsidR="003768B0" w:rsidRPr="00C804CB">
        <w:rPr>
          <w:lang w:eastAsia="en-US"/>
        </w:rPr>
        <w:t>извещателей</w:t>
      </w:r>
      <w:proofErr w:type="spellEnd"/>
      <w:r w:rsidR="003768B0" w:rsidRPr="00C804CB">
        <w:rPr>
          <w:lang w:eastAsia="en-US"/>
        </w:rPr>
        <w:t xml:space="preserve"> пожарной сигнализации;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2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5"/>
                    <pic:cNvPicPr>
                      <a:picLocks noChangeAspect="1" noChangeArrowheads="1"/>
                    </pic:cNvPicPr>
                  </pic:nvPicPr>
                  <pic:blipFill>
                    <a:blip r:embed="rId276"/>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технического обслуживания и </w:t>
      </w:r>
      <w:proofErr w:type="spellStart"/>
      <w:r w:rsidR="003768B0" w:rsidRPr="00C804CB">
        <w:rPr>
          <w:lang w:eastAsia="en-US"/>
        </w:rPr>
        <w:t>регламентно</w:t>
      </w:r>
      <w:proofErr w:type="spellEnd"/>
      <w:r w:rsidR="003768B0" w:rsidRPr="00C804CB">
        <w:rPr>
          <w:lang w:eastAsia="en-US"/>
        </w:rPr>
        <w:t>-профилактического ремонта 1 i-</w:t>
      </w:r>
      <w:proofErr w:type="spellStart"/>
      <w:r w:rsidR="003768B0" w:rsidRPr="00C804CB">
        <w:rPr>
          <w:lang w:eastAsia="en-US"/>
        </w:rPr>
        <w:t>го</w:t>
      </w:r>
      <w:proofErr w:type="spellEnd"/>
      <w:r w:rsidR="003768B0" w:rsidRPr="00C804CB">
        <w:rPr>
          <w:lang w:eastAsia="en-US"/>
        </w:rPr>
        <w:t xml:space="preserve"> </w:t>
      </w:r>
      <w:proofErr w:type="spellStart"/>
      <w:r w:rsidR="003768B0" w:rsidRPr="00C804CB">
        <w:rPr>
          <w:lang w:eastAsia="en-US"/>
        </w:rPr>
        <w:t>извещателя</w:t>
      </w:r>
      <w:proofErr w:type="spellEnd"/>
      <w:r w:rsidR="003768B0" w:rsidRPr="00C804CB">
        <w:rPr>
          <w:lang w:eastAsia="en-US"/>
        </w:rPr>
        <w:t xml:space="preserve"> в год.</w:t>
      </w:r>
    </w:p>
    <w:p w:rsidR="003768B0" w:rsidRPr="00C804CB" w:rsidRDefault="003768B0" w:rsidP="003768B0">
      <w:pPr>
        <w:pStyle w:val="ConsPlusNormal"/>
        <w:ind w:firstLine="540"/>
        <w:jc w:val="both"/>
        <w:rPr>
          <w:sz w:val="20"/>
          <w:lang w:eastAsia="en-US"/>
        </w:rPr>
      </w:pPr>
      <w:r w:rsidRPr="00C804CB">
        <w:rPr>
          <w:sz w:val="20"/>
          <w:lang w:eastAsia="en-US"/>
        </w:rPr>
        <w:t xml:space="preserve">75. 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систем контроля и управления доступом</w:t>
      </w:r>
      <w:proofErr w:type="gramStart"/>
      <w:r w:rsidRPr="00C804CB">
        <w:rPr>
          <w:sz w:val="20"/>
          <w:lang w:eastAsia="en-US"/>
        </w:rPr>
        <w:t xml:space="preserve"> (</w:t>
      </w:r>
      <w:r w:rsidR="00920FC2" w:rsidRPr="00C804CB">
        <w:rPr>
          <w:noProof/>
          <w:position w:val="-14"/>
          <w:sz w:val="20"/>
        </w:rPr>
        <w:drawing>
          <wp:inline distT="0" distB="0" distL="0" distR="0">
            <wp:extent cx="333375" cy="276225"/>
            <wp:effectExtent l="19050" t="0" r="9525" b="0"/>
            <wp:docPr id="266"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0"/>
                    <pic:cNvPicPr>
                      <a:picLocks noChangeAspect="1" noChangeArrowheads="1"/>
                    </pic:cNvPicPr>
                  </pic:nvPicPr>
                  <pic:blipFill>
                    <a:blip r:embed="rId277"/>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724025" cy="495300"/>
            <wp:effectExtent l="0" t="0" r="0" b="0"/>
            <wp:docPr id="267"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1"/>
                    <pic:cNvPicPr>
                      <a:picLocks noChangeAspect="1" noChangeArrowheads="1"/>
                    </pic:cNvPicPr>
                  </pic:nvPicPr>
                  <pic:blipFill>
                    <a:blip r:embed="rId278"/>
                    <a:srcRect/>
                    <a:stretch>
                      <a:fillRect/>
                    </a:stretch>
                  </pic:blipFill>
                  <pic:spPr bwMode="auto">
                    <a:xfrm>
                      <a:off x="0" y="0"/>
                      <a:ext cx="172402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438150" cy="276225"/>
            <wp:effectExtent l="19050" t="0" r="0" b="0"/>
            <wp:docPr id="268"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2"/>
                    <pic:cNvPicPr>
                      <a:picLocks noChangeAspect="1" noChangeArrowheads="1"/>
                    </pic:cNvPicPr>
                  </pic:nvPicPr>
                  <pic:blipFill>
                    <a:blip r:embed="rId279"/>
                    <a:srcRect/>
                    <a:stretch>
                      <a:fillRect/>
                    </a:stretch>
                  </pic:blipFill>
                  <pic:spPr bwMode="auto">
                    <a:xfrm>
                      <a:off x="0" y="0"/>
                      <a:ext cx="438150"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i-х устройств в составе систем контроля и управления доступом;</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52425" cy="276225"/>
            <wp:effectExtent l="19050" t="0" r="9525" b="0"/>
            <wp:docPr id="269"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3"/>
                    <pic:cNvPicPr>
                      <a:picLocks noChangeAspect="1" noChangeArrowheads="1"/>
                    </pic:cNvPicPr>
                  </pic:nvPicPr>
                  <pic:blipFill>
                    <a:blip r:embed="rId280"/>
                    <a:srcRect/>
                    <a:stretch>
                      <a:fillRect/>
                    </a:stretch>
                  </pic:blipFill>
                  <pic:spPr bwMode="auto">
                    <a:xfrm>
                      <a:off x="0" y="0"/>
                      <a:ext cx="352425" cy="276225"/>
                    </a:xfrm>
                    <a:prstGeom prst="rect">
                      <a:avLst/>
                    </a:prstGeom>
                    <a:noFill/>
                    <a:ln w="9525">
                      <a:noFill/>
                      <a:miter lim="800000"/>
                      <a:headEnd/>
                      <a:tailEnd/>
                    </a:ln>
                  </pic:spPr>
                </pic:pic>
              </a:graphicData>
            </a:graphic>
          </wp:inline>
        </w:drawing>
      </w:r>
      <w:r w:rsidR="003768B0" w:rsidRPr="00C804CB">
        <w:rPr>
          <w:lang w:eastAsia="en-US"/>
        </w:rPr>
        <w:t xml:space="preserve"> - цена технического обслуживания и текущего ремонта 1 i-</w:t>
      </w:r>
      <w:proofErr w:type="spellStart"/>
      <w:r w:rsidR="003768B0" w:rsidRPr="00C804CB">
        <w:rPr>
          <w:lang w:eastAsia="en-US"/>
        </w:rPr>
        <w:t>го</w:t>
      </w:r>
      <w:proofErr w:type="spellEnd"/>
      <w:r w:rsidR="003768B0" w:rsidRPr="00C804CB">
        <w:rPr>
          <w:lang w:eastAsia="en-US"/>
        </w:rPr>
        <w:t xml:space="preserve"> устройства в составе систем контроля и управления доступом в год.</w:t>
      </w:r>
    </w:p>
    <w:p w:rsidR="003768B0" w:rsidRPr="00C804CB" w:rsidRDefault="003768B0" w:rsidP="003768B0">
      <w:pPr>
        <w:pStyle w:val="ConsPlusNormal"/>
        <w:ind w:firstLine="540"/>
        <w:jc w:val="both"/>
        <w:rPr>
          <w:sz w:val="20"/>
          <w:lang w:eastAsia="en-US"/>
        </w:rPr>
      </w:pPr>
      <w:r w:rsidRPr="00C804CB">
        <w:rPr>
          <w:sz w:val="20"/>
          <w:lang w:eastAsia="en-US"/>
        </w:rPr>
        <w:t>76.</w:t>
      </w:r>
      <w:r w:rsidRPr="00C804CB">
        <w:rPr>
          <w:sz w:val="20"/>
        </w:rPr>
        <w:t xml:space="preserve"> </w:t>
      </w:r>
      <w:r w:rsidRPr="00C804CB">
        <w:rPr>
          <w:sz w:val="20"/>
          <w:lang w:eastAsia="en-US"/>
        </w:rPr>
        <w:t xml:space="preserve">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систем автоматического диспетчерского управления</w:t>
      </w:r>
      <w:proofErr w:type="gramStart"/>
      <w:r w:rsidRPr="00C804CB">
        <w:rPr>
          <w:sz w:val="20"/>
          <w:lang w:eastAsia="en-US"/>
        </w:rPr>
        <w:t xml:space="preserve"> (</w:t>
      </w:r>
      <w:r w:rsidR="00920FC2" w:rsidRPr="00C804CB">
        <w:rPr>
          <w:noProof/>
          <w:position w:val="-14"/>
          <w:sz w:val="20"/>
        </w:rPr>
        <w:drawing>
          <wp:inline distT="0" distB="0" distL="0" distR="0">
            <wp:extent cx="333375" cy="276225"/>
            <wp:effectExtent l="19050" t="0" r="9525" b="0"/>
            <wp:docPr id="270"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8"/>
                    <pic:cNvPicPr>
                      <a:picLocks noChangeAspect="1" noChangeArrowheads="1"/>
                    </pic:cNvPicPr>
                  </pic:nvPicPr>
                  <pic:blipFill>
                    <a:blip r:embed="rId281"/>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724025" cy="495300"/>
            <wp:effectExtent l="0" t="0" r="0" b="0"/>
            <wp:docPr id="271"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9"/>
                    <pic:cNvPicPr>
                      <a:picLocks noChangeAspect="1" noChangeArrowheads="1"/>
                    </pic:cNvPicPr>
                  </pic:nvPicPr>
                  <pic:blipFill>
                    <a:blip r:embed="rId282"/>
                    <a:srcRect/>
                    <a:stretch>
                      <a:fillRect/>
                    </a:stretch>
                  </pic:blipFill>
                  <pic:spPr bwMode="auto">
                    <a:xfrm>
                      <a:off x="0" y="0"/>
                      <a:ext cx="172402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438150" cy="276225"/>
            <wp:effectExtent l="19050" t="0" r="0" b="0"/>
            <wp:docPr id="272"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0"/>
                    <pic:cNvPicPr>
                      <a:picLocks noChangeAspect="1" noChangeArrowheads="1"/>
                    </pic:cNvPicPr>
                  </pic:nvPicPr>
                  <pic:blipFill>
                    <a:blip r:embed="rId283"/>
                    <a:srcRect/>
                    <a:stretch>
                      <a:fillRect/>
                    </a:stretch>
                  </pic:blipFill>
                  <pic:spPr bwMode="auto">
                    <a:xfrm>
                      <a:off x="0" y="0"/>
                      <a:ext cx="438150"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обслуживаемых i-х устройств в составе систем автоматического диспетчерского управления;</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52425" cy="276225"/>
            <wp:effectExtent l="19050" t="0" r="9525" b="0"/>
            <wp:docPr id="273"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1"/>
                    <pic:cNvPicPr>
                      <a:picLocks noChangeAspect="1" noChangeArrowheads="1"/>
                    </pic:cNvPicPr>
                  </pic:nvPicPr>
                  <pic:blipFill>
                    <a:blip r:embed="rId284"/>
                    <a:srcRect/>
                    <a:stretch>
                      <a:fillRect/>
                    </a:stretch>
                  </pic:blipFill>
                  <pic:spPr bwMode="auto">
                    <a:xfrm>
                      <a:off x="0" y="0"/>
                      <a:ext cx="352425" cy="276225"/>
                    </a:xfrm>
                    <a:prstGeom prst="rect">
                      <a:avLst/>
                    </a:prstGeom>
                    <a:noFill/>
                    <a:ln w="9525">
                      <a:noFill/>
                      <a:miter lim="800000"/>
                      <a:headEnd/>
                      <a:tailEnd/>
                    </a:ln>
                  </pic:spPr>
                </pic:pic>
              </a:graphicData>
            </a:graphic>
          </wp:inline>
        </w:drawing>
      </w:r>
      <w:r w:rsidR="003768B0" w:rsidRPr="00C804CB">
        <w:rPr>
          <w:lang w:eastAsia="en-US"/>
        </w:rPr>
        <w:t xml:space="preserve"> - цена технического обслуживания и </w:t>
      </w:r>
      <w:proofErr w:type="spellStart"/>
      <w:r w:rsidR="003768B0" w:rsidRPr="00C804CB">
        <w:rPr>
          <w:lang w:eastAsia="en-US"/>
        </w:rPr>
        <w:t>регламентно</w:t>
      </w:r>
      <w:proofErr w:type="spellEnd"/>
      <w:r w:rsidR="003768B0" w:rsidRPr="00C804CB">
        <w:rPr>
          <w:lang w:eastAsia="en-US"/>
        </w:rPr>
        <w:t>-профилактического ремонта 1 i-</w:t>
      </w:r>
      <w:proofErr w:type="spellStart"/>
      <w:r w:rsidR="003768B0" w:rsidRPr="00C804CB">
        <w:rPr>
          <w:lang w:eastAsia="en-US"/>
        </w:rPr>
        <w:t>го</w:t>
      </w:r>
      <w:proofErr w:type="spellEnd"/>
      <w:r w:rsidR="003768B0" w:rsidRPr="00C804CB">
        <w:rPr>
          <w:lang w:eastAsia="en-US"/>
        </w:rPr>
        <w:t xml:space="preserve"> устройства в составе систем автоматического диспетчерского управления в год.</w:t>
      </w:r>
    </w:p>
    <w:p w:rsidR="003768B0" w:rsidRPr="00C804CB" w:rsidRDefault="003768B0" w:rsidP="003768B0">
      <w:pPr>
        <w:pStyle w:val="ConsPlusNormal"/>
        <w:ind w:firstLine="540"/>
        <w:jc w:val="both"/>
        <w:rPr>
          <w:sz w:val="20"/>
          <w:lang w:eastAsia="en-US"/>
        </w:rPr>
      </w:pPr>
      <w:r w:rsidRPr="00C804CB">
        <w:rPr>
          <w:sz w:val="20"/>
          <w:lang w:eastAsia="en-US"/>
        </w:rPr>
        <w:t xml:space="preserve">77. Затраты на техническое обслуживание и </w:t>
      </w:r>
      <w:proofErr w:type="spellStart"/>
      <w:r w:rsidRPr="00C804CB">
        <w:rPr>
          <w:sz w:val="20"/>
          <w:lang w:eastAsia="en-US"/>
        </w:rPr>
        <w:t>регламентно</w:t>
      </w:r>
      <w:proofErr w:type="spellEnd"/>
      <w:r w:rsidRPr="00C804CB">
        <w:rPr>
          <w:sz w:val="20"/>
          <w:lang w:eastAsia="en-US"/>
        </w:rPr>
        <w:t>-профилактический ремонт систем видеонаблюдения</w:t>
      </w:r>
      <w:proofErr w:type="gramStart"/>
      <w:r w:rsidRPr="00C804CB">
        <w:rPr>
          <w:sz w:val="20"/>
          <w:lang w:eastAsia="en-US"/>
        </w:rPr>
        <w:t xml:space="preserve"> (</w:t>
      </w:r>
      <w:r w:rsidR="00920FC2" w:rsidRPr="00C804CB">
        <w:rPr>
          <w:noProof/>
          <w:position w:val="-12"/>
          <w:sz w:val="20"/>
        </w:rPr>
        <w:drawing>
          <wp:inline distT="0" distB="0" distL="0" distR="0">
            <wp:extent cx="304800" cy="276225"/>
            <wp:effectExtent l="19050" t="0" r="0" b="0"/>
            <wp:docPr id="274"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6"/>
                    <pic:cNvPicPr>
                      <a:picLocks noChangeAspect="1" noChangeArrowheads="1"/>
                    </pic:cNvPicPr>
                  </pic:nvPicPr>
                  <pic:blipFill>
                    <a:blip r:embed="rId285"/>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647825" cy="495300"/>
            <wp:effectExtent l="0" t="0" r="0" b="0"/>
            <wp:docPr id="275"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7"/>
                    <pic:cNvPicPr>
                      <a:picLocks noChangeAspect="1" noChangeArrowheads="1"/>
                    </pic:cNvPicPr>
                  </pic:nvPicPr>
                  <pic:blipFill>
                    <a:blip r:embed="rId286"/>
                    <a:srcRect/>
                    <a:stretch>
                      <a:fillRect/>
                    </a:stretch>
                  </pic:blipFill>
                  <pic:spPr bwMode="auto">
                    <a:xfrm>
                      <a:off x="0" y="0"/>
                      <a:ext cx="164782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276"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8"/>
                    <pic:cNvPicPr>
                      <a:picLocks noChangeAspect="1" noChangeArrowheads="1"/>
                    </pic:cNvPicPr>
                  </pic:nvPicPr>
                  <pic:blipFill>
                    <a:blip r:embed="rId287"/>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обслуживаемых i-х устройств в составе систем видеонаблюдения;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277"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9"/>
                    <pic:cNvPicPr>
                      <a:picLocks noChangeAspect="1" noChangeArrowheads="1"/>
                    </pic:cNvPicPr>
                  </pic:nvPicPr>
                  <pic:blipFill>
                    <a:blip r:embed="rId28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технического обслуживания и </w:t>
      </w:r>
      <w:proofErr w:type="spellStart"/>
      <w:r w:rsidR="003768B0" w:rsidRPr="00C804CB">
        <w:rPr>
          <w:lang w:eastAsia="en-US"/>
        </w:rPr>
        <w:t>регламентно</w:t>
      </w:r>
      <w:proofErr w:type="spellEnd"/>
      <w:r w:rsidR="003768B0" w:rsidRPr="00C804CB">
        <w:rPr>
          <w:lang w:eastAsia="en-US"/>
        </w:rPr>
        <w:t>-профилактического ремонта 1 i-</w:t>
      </w:r>
      <w:proofErr w:type="spellStart"/>
      <w:r w:rsidR="003768B0" w:rsidRPr="00C804CB">
        <w:rPr>
          <w:lang w:eastAsia="en-US"/>
        </w:rPr>
        <w:t>го</w:t>
      </w:r>
      <w:proofErr w:type="spellEnd"/>
      <w:r w:rsidR="003768B0" w:rsidRPr="00C804CB">
        <w:rPr>
          <w:lang w:eastAsia="en-US"/>
        </w:rPr>
        <w:t xml:space="preserve"> устройства в составе систем видеонаблюдения в год.</w:t>
      </w:r>
    </w:p>
    <w:p w:rsidR="003768B0" w:rsidRPr="00C804CB" w:rsidRDefault="003768B0" w:rsidP="003768B0">
      <w:pPr>
        <w:pStyle w:val="ConsPlusNormal"/>
        <w:ind w:firstLine="540"/>
        <w:jc w:val="both"/>
        <w:rPr>
          <w:sz w:val="20"/>
          <w:lang w:eastAsia="en-US"/>
        </w:rPr>
      </w:pPr>
      <w:r w:rsidRPr="00C804CB">
        <w:rPr>
          <w:sz w:val="20"/>
          <w:lang w:eastAsia="en-US"/>
        </w:rPr>
        <w:t>78. Затраты на оплату услуг внештатных сотрудников</w:t>
      </w:r>
      <w:proofErr w:type="gramStart"/>
      <w:r w:rsidRPr="00C804CB">
        <w:rPr>
          <w:sz w:val="20"/>
          <w:lang w:eastAsia="en-US"/>
        </w:rPr>
        <w:t xml:space="preserve"> (</w:t>
      </w:r>
      <w:r w:rsidR="00920FC2" w:rsidRPr="00C804CB">
        <w:rPr>
          <w:noProof/>
          <w:position w:val="-12"/>
          <w:sz w:val="20"/>
        </w:rPr>
        <w:drawing>
          <wp:inline distT="0" distB="0" distL="0" distR="0">
            <wp:extent cx="333375" cy="276225"/>
            <wp:effectExtent l="19050" t="0" r="9525" b="0"/>
            <wp:docPr id="278"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4"/>
                    <pic:cNvPicPr>
                      <a:picLocks noChangeAspect="1" noChangeArrowheads="1"/>
                    </pic:cNvPicPr>
                  </pic:nvPicPr>
                  <pic:blipFill>
                    <a:blip r:embed="rId28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30"/>
        </w:rPr>
        <w:drawing>
          <wp:inline distT="0" distB="0" distL="0" distR="0">
            <wp:extent cx="2990850" cy="523875"/>
            <wp:effectExtent l="19050" t="0" r="0" b="0"/>
            <wp:docPr id="279"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5"/>
                    <pic:cNvPicPr>
                      <a:picLocks noChangeAspect="1" noChangeArrowheads="1"/>
                    </pic:cNvPicPr>
                  </pic:nvPicPr>
                  <pic:blipFill>
                    <a:blip r:embed="rId290"/>
                    <a:srcRect/>
                    <a:stretch>
                      <a:fillRect/>
                    </a:stretch>
                  </pic:blipFill>
                  <pic:spPr bwMode="auto">
                    <a:xfrm>
                      <a:off x="0" y="0"/>
                      <a:ext cx="2990850" cy="52387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495300" cy="276225"/>
            <wp:effectExtent l="19050" t="0" r="0" b="0"/>
            <wp:docPr id="280"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6"/>
                    <pic:cNvPicPr>
                      <a:picLocks noChangeAspect="1" noChangeArrowheads="1"/>
                    </pic:cNvPicPr>
                  </pic:nvPicPr>
                  <pic:blipFill>
                    <a:blip r:embed="rId291"/>
                    <a:srcRect/>
                    <a:stretch>
                      <a:fillRect/>
                    </a:stretch>
                  </pic:blipFill>
                  <pic:spPr bwMode="auto">
                    <a:xfrm>
                      <a:off x="0" y="0"/>
                      <a:ext cx="495300" cy="276225"/>
                    </a:xfrm>
                    <a:prstGeom prst="rect">
                      <a:avLst/>
                    </a:prstGeom>
                    <a:noFill/>
                    <a:ln w="9525">
                      <a:noFill/>
                      <a:miter lim="800000"/>
                      <a:headEnd/>
                      <a:tailEnd/>
                    </a:ln>
                  </pic:spPr>
                </pic:pic>
              </a:graphicData>
            </a:graphic>
          </wp:inline>
        </w:drawing>
      </w:r>
      <w:r w:rsidR="003768B0" w:rsidRPr="00C804CB">
        <w:rPr>
          <w:lang w:eastAsia="en-US"/>
        </w:rPr>
        <w:t xml:space="preserve"> - планируемое количество месяцев работы внештатного сотрудника в g-й должности;</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438150" cy="276225"/>
            <wp:effectExtent l="19050" t="0" r="0" b="0"/>
            <wp:docPr id="281"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7"/>
                    <pic:cNvPicPr>
                      <a:picLocks noChangeAspect="1" noChangeArrowheads="1"/>
                    </pic:cNvPicPr>
                  </pic:nvPicPr>
                  <pic:blipFill>
                    <a:blip r:embed="rId292"/>
                    <a:srcRect/>
                    <a:stretch>
                      <a:fillRect/>
                    </a:stretch>
                  </pic:blipFill>
                  <pic:spPr bwMode="auto">
                    <a:xfrm>
                      <a:off x="0" y="0"/>
                      <a:ext cx="438150" cy="276225"/>
                    </a:xfrm>
                    <a:prstGeom prst="rect">
                      <a:avLst/>
                    </a:prstGeom>
                    <a:noFill/>
                    <a:ln w="9525">
                      <a:noFill/>
                      <a:miter lim="800000"/>
                      <a:headEnd/>
                      <a:tailEnd/>
                    </a:ln>
                  </pic:spPr>
                </pic:pic>
              </a:graphicData>
            </a:graphic>
          </wp:inline>
        </w:drawing>
      </w:r>
      <w:r w:rsidR="003768B0" w:rsidRPr="00C804CB">
        <w:rPr>
          <w:lang w:eastAsia="en-US"/>
        </w:rPr>
        <w:t xml:space="preserve"> - стоимость 1 месяца работы внештатного сотрудника в g-й должности;</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0" b="0"/>
            <wp:docPr id="282"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8"/>
                    <pic:cNvPicPr>
                      <a:picLocks noChangeAspect="1" noChangeArrowheads="1"/>
                    </pic:cNvPicPr>
                  </pic:nvPicPr>
                  <pic:blipFill>
                    <a:blip r:embed="rId29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процентная ставка страховых взносов в государственные внебюджетные фонды.</w:t>
      </w:r>
    </w:p>
    <w:p w:rsidR="003768B0" w:rsidRPr="00C804CB" w:rsidRDefault="003768B0" w:rsidP="003768B0">
      <w:pPr>
        <w:pStyle w:val="af6"/>
        <w:ind w:firstLine="567"/>
        <w:jc w:val="both"/>
        <w:rPr>
          <w:sz w:val="20"/>
          <w:szCs w:val="20"/>
        </w:rPr>
      </w:pPr>
      <w:r w:rsidRPr="00C804CB">
        <w:rPr>
          <w:sz w:val="20"/>
          <w:szCs w:val="20"/>
        </w:rPr>
        <w:t>Расчет затрат на оплату услуг внештатных сотрудников производится при условии отсутствия должности (профессии рабочего) внештатного сотрудника в штатном расписании.</w:t>
      </w:r>
    </w:p>
    <w:p w:rsidR="003768B0" w:rsidRPr="00C804CB" w:rsidRDefault="003768B0" w:rsidP="003768B0">
      <w:pPr>
        <w:pStyle w:val="af6"/>
        <w:ind w:firstLine="567"/>
        <w:jc w:val="both"/>
        <w:rPr>
          <w:sz w:val="20"/>
          <w:szCs w:val="20"/>
        </w:rPr>
      </w:pPr>
      <w:r w:rsidRPr="00C804CB">
        <w:rPr>
          <w:sz w:val="20"/>
          <w:szCs w:val="20"/>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3768B0" w:rsidRPr="00C804CB" w:rsidRDefault="003768B0" w:rsidP="003768B0">
      <w:pPr>
        <w:pStyle w:val="af6"/>
        <w:jc w:val="both"/>
        <w:rPr>
          <w:sz w:val="20"/>
          <w:szCs w:val="20"/>
        </w:rPr>
      </w:pPr>
    </w:p>
    <w:p w:rsidR="003768B0" w:rsidRPr="00C804CB" w:rsidRDefault="003768B0" w:rsidP="003768B0">
      <w:pPr>
        <w:pStyle w:val="af6"/>
        <w:jc w:val="center"/>
        <w:rPr>
          <w:sz w:val="20"/>
          <w:szCs w:val="20"/>
        </w:rPr>
      </w:pPr>
      <w:r w:rsidRPr="00C804CB">
        <w:rPr>
          <w:sz w:val="20"/>
          <w:szCs w:val="20"/>
        </w:rPr>
        <w:lastRenderedPageBreak/>
        <w:t>Затраты на приобретение прочих работ и услуг,</w:t>
      </w:r>
    </w:p>
    <w:p w:rsidR="003768B0" w:rsidRPr="00C804CB" w:rsidRDefault="003768B0" w:rsidP="003768B0">
      <w:pPr>
        <w:pStyle w:val="af6"/>
        <w:jc w:val="center"/>
        <w:rPr>
          <w:sz w:val="20"/>
          <w:szCs w:val="20"/>
        </w:rPr>
      </w:pPr>
      <w:r w:rsidRPr="00C804CB">
        <w:rPr>
          <w:sz w:val="20"/>
          <w:szCs w:val="20"/>
        </w:rPr>
        <w:t>не относящиеся к затратам на услуги связи, транспортные</w:t>
      </w:r>
    </w:p>
    <w:p w:rsidR="003768B0" w:rsidRPr="00C804CB" w:rsidRDefault="003768B0" w:rsidP="003768B0">
      <w:pPr>
        <w:pStyle w:val="af6"/>
        <w:jc w:val="center"/>
        <w:rPr>
          <w:sz w:val="20"/>
          <w:szCs w:val="20"/>
        </w:rPr>
      </w:pPr>
      <w:r w:rsidRPr="00C804CB">
        <w:rPr>
          <w:sz w:val="20"/>
          <w:szCs w:val="20"/>
        </w:rPr>
        <w:t>услуги, оплату расходов по договорам об оказании услуг,</w:t>
      </w:r>
    </w:p>
    <w:p w:rsidR="003768B0" w:rsidRPr="00C804CB" w:rsidRDefault="003768B0" w:rsidP="003768B0">
      <w:pPr>
        <w:pStyle w:val="af6"/>
        <w:jc w:val="center"/>
        <w:rPr>
          <w:sz w:val="20"/>
          <w:szCs w:val="20"/>
        </w:rPr>
      </w:pPr>
      <w:proofErr w:type="gramStart"/>
      <w:r w:rsidRPr="00C804CB">
        <w:rPr>
          <w:sz w:val="20"/>
          <w:szCs w:val="20"/>
        </w:rPr>
        <w:t>связанных</w:t>
      </w:r>
      <w:proofErr w:type="gramEnd"/>
      <w:r w:rsidRPr="00C804CB">
        <w:rPr>
          <w:sz w:val="20"/>
          <w:szCs w:val="20"/>
        </w:rPr>
        <w:t xml:space="preserve"> с проездом и наймом жилого помещения</w:t>
      </w:r>
    </w:p>
    <w:p w:rsidR="003768B0" w:rsidRPr="00C804CB" w:rsidRDefault="003768B0" w:rsidP="003768B0">
      <w:pPr>
        <w:pStyle w:val="af6"/>
        <w:jc w:val="center"/>
        <w:rPr>
          <w:sz w:val="20"/>
          <w:szCs w:val="20"/>
        </w:rPr>
      </w:pPr>
      <w:r w:rsidRPr="00C804CB">
        <w:rPr>
          <w:sz w:val="20"/>
          <w:szCs w:val="20"/>
        </w:rPr>
        <w:t>в связи с командированием работников, заключаемым</w:t>
      </w:r>
    </w:p>
    <w:p w:rsidR="003768B0" w:rsidRPr="00C804CB" w:rsidRDefault="003768B0" w:rsidP="003768B0">
      <w:pPr>
        <w:pStyle w:val="af6"/>
        <w:jc w:val="center"/>
        <w:rPr>
          <w:sz w:val="20"/>
          <w:szCs w:val="20"/>
        </w:rPr>
      </w:pPr>
      <w:r w:rsidRPr="00C804CB">
        <w:rPr>
          <w:sz w:val="20"/>
          <w:szCs w:val="20"/>
        </w:rPr>
        <w:t>со сторонними организациями, а также к затратам</w:t>
      </w:r>
    </w:p>
    <w:p w:rsidR="003768B0" w:rsidRPr="00C804CB" w:rsidRDefault="003768B0" w:rsidP="003768B0">
      <w:pPr>
        <w:pStyle w:val="af6"/>
        <w:jc w:val="center"/>
        <w:rPr>
          <w:sz w:val="20"/>
          <w:szCs w:val="20"/>
        </w:rPr>
      </w:pPr>
      <w:r w:rsidRPr="00C804CB">
        <w:rPr>
          <w:sz w:val="20"/>
          <w:szCs w:val="20"/>
        </w:rPr>
        <w:t>на коммунальные услуги, аренду помещений и оборудования,</w:t>
      </w:r>
    </w:p>
    <w:p w:rsidR="003768B0" w:rsidRPr="00C804CB" w:rsidRDefault="003768B0" w:rsidP="003768B0">
      <w:pPr>
        <w:pStyle w:val="af6"/>
        <w:jc w:val="center"/>
        <w:rPr>
          <w:sz w:val="20"/>
          <w:szCs w:val="20"/>
        </w:rPr>
      </w:pPr>
      <w:r w:rsidRPr="00C804CB">
        <w:rPr>
          <w:sz w:val="20"/>
          <w:szCs w:val="20"/>
        </w:rPr>
        <w:t>содержание имущества в рамках прочих затрат и затратам</w:t>
      </w:r>
    </w:p>
    <w:p w:rsidR="003768B0" w:rsidRPr="00C804CB" w:rsidRDefault="003768B0" w:rsidP="003768B0">
      <w:pPr>
        <w:pStyle w:val="af6"/>
        <w:jc w:val="center"/>
        <w:rPr>
          <w:sz w:val="20"/>
          <w:szCs w:val="20"/>
        </w:rPr>
      </w:pPr>
      <w:r w:rsidRPr="00C804CB">
        <w:rPr>
          <w:sz w:val="20"/>
          <w:szCs w:val="20"/>
        </w:rPr>
        <w:t>на приобретение прочих работ и услуг в рамках затрат</w:t>
      </w:r>
    </w:p>
    <w:p w:rsidR="003768B0" w:rsidRPr="00C804CB" w:rsidRDefault="003768B0" w:rsidP="003768B0">
      <w:pPr>
        <w:pStyle w:val="af6"/>
        <w:jc w:val="center"/>
        <w:rPr>
          <w:sz w:val="20"/>
          <w:szCs w:val="20"/>
        </w:rPr>
      </w:pPr>
      <w:r w:rsidRPr="00C804CB">
        <w:rPr>
          <w:sz w:val="20"/>
          <w:szCs w:val="20"/>
        </w:rPr>
        <w:t>на информационно-коммуникационные технологии</w:t>
      </w:r>
    </w:p>
    <w:p w:rsidR="003768B0" w:rsidRPr="00C804CB" w:rsidRDefault="003768B0" w:rsidP="003768B0">
      <w:pPr>
        <w:pStyle w:val="af6"/>
        <w:jc w:val="center"/>
        <w:rPr>
          <w:sz w:val="20"/>
          <w:szCs w:val="20"/>
        </w:rPr>
      </w:pPr>
    </w:p>
    <w:p w:rsidR="003768B0" w:rsidRPr="00C804CB" w:rsidRDefault="003768B0" w:rsidP="003768B0">
      <w:pPr>
        <w:pStyle w:val="ConsPlusNormal"/>
        <w:ind w:firstLine="540"/>
        <w:jc w:val="both"/>
        <w:rPr>
          <w:sz w:val="20"/>
          <w:lang w:eastAsia="en-US"/>
        </w:rPr>
      </w:pPr>
      <w:r w:rsidRPr="00C804CB">
        <w:rPr>
          <w:sz w:val="20"/>
          <w:lang w:eastAsia="en-US"/>
        </w:rPr>
        <w:t>79.</w:t>
      </w:r>
      <w:r w:rsidRPr="00C804CB">
        <w:rPr>
          <w:sz w:val="20"/>
        </w:rPr>
        <w:t xml:space="preserve"> </w:t>
      </w:r>
      <w:r w:rsidRPr="00C804CB">
        <w:rPr>
          <w:sz w:val="20"/>
          <w:lang w:eastAsia="en-US"/>
        </w:rPr>
        <w:t>Затраты на оплату типографских работ и услуг, включая приобретение периодических печатных изданий</w:t>
      </w:r>
      <w:proofErr w:type="gramStart"/>
      <w:r w:rsidRPr="00C804CB">
        <w:rPr>
          <w:sz w:val="20"/>
          <w:lang w:eastAsia="en-US"/>
        </w:rPr>
        <w:t xml:space="preserve"> (</w:t>
      </w:r>
      <w:r w:rsidR="00920FC2" w:rsidRPr="00C804CB">
        <w:rPr>
          <w:noProof/>
          <w:position w:val="-12"/>
          <w:sz w:val="20"/>
        </w:rPr>
        <w:drawing>
          <wp:inline distT="0" distB="0" distL="0" distR="0">
            <wp:extent cx="219075" cy="276225"/>
            <wp:effectExtent l="0" t="0" r="0" b="0"/>
            <wp:docPr id="283"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4"/>
                    <pic:cNvPicPr>
                      <a:picLocks noChangeAspect="1" noChangeArrowheads="1"/>
                    </pic:cNvPicPr>
                  </pic:nvPicPr>
                  <pic:blipFill>
                    <a:blip r:embed="rId294"/>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4"/>
        </w:rPr>
        <w:drawing>
          <wp:inline distT="0" distB="0" distL="0" distR="0">
            <wp:extent cx="990600" cy="276225"/>
            <wp:effectExtent l="19050" t="0" r="0" b="0"/>
            <wp:docPr id="284"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5"/>
                    <pic:cNvPicPr>
                      <a:picLocks noChangeAspect="1" noChangeArrowheads="1"/>
                    </pic:cNvPicPr>
                  </pic:nvPicPr>
                  <pic:blipFill>
                    <a:blip r:embed="rId295"/>
                    <a:srcRect/>
                    <a:stretch>
                      <a:fillRect/>
                    </a:stretch>
                  </pic:blipFill>
                  <pic:spPr bwMode="auto">
                    <a:xfrm>
                      <a:off x="0" y="0"/>
                      <a:ext cx="990600"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19075" cy="276225"/>
            <wp:effectExtent l="19050" t="0" r="9525" b="0"/>
            <wp:docPr id="285"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6"/>
                    <pic:cNvPicPr>
                      <a:picLocks noChangeAspect="1" noChangeArrowheads="1"/>
                    </pic:cNvPicPr>
                  </pic:nvPicPr>
                  <pic:blipFill>
                    <a:blip r:embed="rId296"/>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приобретение </w:t>
      </w:r>
      <w:proofErr w:type="spellStart"/>
      <w:r w:rsidR="003768B0" w:rsidRPr="00C804CB">
        <w:rPr>
          <w:lang w:eastAsia="en-US"/>
        </w:rPr>
        <w:t>спецжурналов</w:t>
      </w:r>
      <w:proofErr w:type="spellEnd"/>
      <w:r w:rsidR="003768B0" w:rsidRPr="00C804CB">
        <w:rPr>
          <w:lang w:eastAsia="en-US"/>
        </w:rPr>
        <w:t>;</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247650" cy="276225"/>
            <wp:effectExtent l="19050" t="0" r="0" b="0"/>
            <wp:docPr id="286"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7"/>
                    <pic:cNvPicPr>
                      <a:picLocks noChangeAspect="1" noChangeArrowheads="1"/>
                    </pic:cNvPicPr>
                  </pic:nvPicPr>
                  <pic:blipFill>
                    <a:blip r:embed="rId297"/>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3768B0" w:rsidRPr="00C804CB" w:rsidRDefault="003768B0" w:rsidP="003768B0">
      <w:pPr>
        <w:autoSpaceDE w:val="0"/>
        <w:autoSpaceDN w:val="0"/>
        <w:adjustRightInd w:val="0"/>
        <w:ind w:firstLine="540"/>
        <w:jc w:val="both"/>
      </w:pPr>
      <w:r w:rsidRPr="00C804CB">
        <w:rPr>
          <w:lang w:eastAsia="en-US"/>
        </w:rPr>
        <w:t xml:space="preserve">80. </w:t>
      </w:r>
      <w:r w:rsidRPr="00C804CB">
        <w:t xml:space="preserve">Затраты на приобретение </w:t>
      </w:r>
      <w:proofErr w:type="spellStart"/>
      <w:r w:rsidRPr="00C804CB">
        <w:t>спецжурналов</w:t>
      </w:r>
      <w:proofErr w:type="spellEnd"/>
      <w:r w:rsidRPr="00C804CB">
        <w:t xml:space="preserve"> и бланков строгой отчетности (</w:t>
      </w:r>
      <w:proofErr w:type="spellStart"/>
      <w:r w:rsidRPr="00C804CB">
        <w:t>З</w:t>
      </w:r>
      <w:r w:rsidRPr="00C804CB">
        <w:rPr>
          <w:vertAlign w:val="subscript"/>
        </w:rPr>
        <w:t>жбо</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2990850" cy="60007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98"/>
                    <a:srcRect/>
                    <a:stretch>
                      <a:fillRect/>
                    </a:stretch>
                  </pic:blipFill>
                  <pic:spPr bwMode="auto">
                    <a:xfrm>
                      <a:off x="0" y="0"/>
                      <a:ext cx="2990850"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r w:rsidRPr="00C804CB">
        <w:t>Q</w:t>
      </w:r>
      <w:r w:rsidRPr="00C804CB">
        <w:rPr>
          <w:vertAlign w:val="subscript"/>
        </w:rPr>
        <w:t>iж</w:t>
      </w:r>
      <w:proofErr w:type="spellEnd"/>
      <w:r w:rsidRPr="00C804CB">
        <w:t xml:space="preserve"> - количество </w:t>
      </w:r>
      <w:proofErr w:type="gramStart"/>
      <w:r w:rsidRPr="00C804CB">
        <w:t>приобретаемых</w:t>
      </w:r>
      <w:proofErr w:type="gramEnd"/>
      <w:r w:rsidRPr="00C804CB">
        <w:t xml:space="preserve"> i-х </w:t>
      </w:r>
      <w:proofErr w:type="spellStart"/>
      <w:r w:rsidRPr="00C804CB">
        <w:t>спецжурналов</w:t>
      </w:r>
      <w:proofErr w:type="spellEnd"/>
      <w:r w:rsidRPr="00C804CB">
        <w:t>;</w:t>
      </w:r>
    </w:p>
    <w:p w:rsidR="003768B0" w:rsidRPr="00C804CB" w:rsidRDefault="003768B0" w:rsidP="003768B0">
      <w:pPr>
        <w:autoSpaceDE w:val="0"/>
        <w:autoSpaceDN w:val="0"/>
        <w:adjustRightInd w:val="0"/>
        <w:ind w:firstLine="540"/>
        <w:jc w:val="both"/>
      </w:pPr>
      <w:proofErr w:type="spellStart"/>
      <w:r w:rsidRPr="00C804CB">
        <w:t>P</w:t>
      </w:r>
      <w:r w:rsidRPr="00C804CB">
        <w:rPr>
          <w:vertAlign w:val="subscript"/>
        </w:rPr>
        <w:t>i</w:t>
      </w:r>
      <w:proofErr w:type="gramStart"/>
      <w:r w:rsidRPr="00C804CB">
        <w:rPr>
          <w:vertAlign w:val="subscript"/>
        </w:rPr>
        <w:t>ж</w:t>
      </w:r>
      <w:proofErr w:type="spellEnd"/>
      <w:proofErr w:type="gramEnd"/>
      <w:r w:rsidRPr="00C804CB">
        <w:t xml:space="preserve"> - цена 1 i-</w:t>
      </w:r>
      <w:proofErr w:type="spellStart"/>
      <w:r w:rsidRPr="00C804CB">
        <w:t>го</w:t>
      </w:r>
      <w:proofErr w:type="spellEnd"/>
      <w:r w:rsidRPr="00C804CB">
        <w:t xml:space="preserve"> </w:t>
      </w:r>
      <w:proofErr w:type="spellStart"/>
      <w:r w:rsidRPr="00C804CB">
        <w:t>спецжурнала</w:t>
      </w:r>
      <w:proofErr w:type="spellEnd"/>
      <w:r w:rsidRPr="00C804CB">
        <w:t>;</w:t>
      </w:r>
    </w:p>
    <w:p w:rsidR="003768B0" w:rsidRPr="00C804CB" w:rsidRDefault="003768B0" w:rsidP="003768B0">
      <w:pPr>
        <w:autoSpaceDE w:val="0"/>
        <w:autoSpaceDN w:val="0"/>
        <w:adjustRightInd w:val="0"/>
        <w:ind w:firstLine="540"/>
        <w:jc w:val="both"/>
      </w:pPr>
      <w:proofErr w:type="spellStart"/>
      <w:proofErr w:type="gramStart"/>
      <w:r w:rsidRPr="00C804CB">
        <w:t>Q</w:t>
      </w:r>
      <w:proofErr w:type="gramEnd"/>
      <w:r w:rsidRPr="00C804CB">
        <w:rPr>
          <w:vertAlign w:val="subscript"/>
        </w:rPr>
        <w:t>бо</w:t>
      </w:r>
      <w:proofErr w:type="spellEnd"/>
      <w:r w:rsidRPr="00C804CB">
        <w:t xml:space="preserve"> - количество приобретаемых бланков строгой отчетности;</w:t>
      </w:r>
    </w:p>
    <w:p w:rsidR="003768B0" w:rsidRPr="00C804CB" w:rsidRDefault="003768B0" w:rsidP="003768B0">
      <w:pPr>
        <w:pStyle w:val="ConsPlusNormal"/>
        <w:ind w:firstLine="540"/>
        <w:jc w:val="both"/>
        <w:rPr>
          <w:sz w:val="20"/>
          <w:lang w:eastAsia="en-US"/>
        </w:rPr>
      </w:pPr>
      <w:proofErr w:type="spellStart"/>
      <w:r w:rsidRPr="00C804CB">
        <w:rPr>
          <w:sz w:val="20"/>
        </w:rPr>
        <w:t>Р</w:t>
      </w:r>
      <w:r w:rsidRPr="00C804CB">
        <w:rPr>
          <w:sz w:val="20"/>
          <w:vertAlign w:val="subscript"/>
        </w:rPr>
        <w:t>бо</w:t>
      </w:r>
      <w:proofErr w:type="spellEnd"/>
      <w:r w:rsidRPr="00C804CB">
        <w:rPr>
          <w:sz w:val="20"/>
        </w:rPr>
        <w:t xml:space="preserve"> - цена 1 бланка строгой отчетности</w:t>
      </w:r>
      <w:r w:rsidRPr="00C804CB">
        <w:rPr>
          <w:sz w:val="20"/>
          <w:lang w:eastAsia="en-US"/>
        </w:rPr>
        <w:t>.</w:t>
      </w:r>
    </w:p>
    <w:p w:rsidR="003768B0" w:rsidRPr="00C804CB" w:rsidRDefault="003768B0" w:rsidP="003768B0">
      <w:pPr>
        <w:pStyle w:val="af6"/>
        <w:ind w:firstLine="567"/>
        <w:jc w:val="both"/>
        <w:rPr>
          <w:sz w:val="20"/>
          <w:szCs w:val="20"/>
        </w:rPr>
      </w:pPr>
      <w:r w:rsidRPr="00C804CB">
        <w:rPr>
          <w:sz w:val="20"/>
          <w:szCs w:val="20"/>
        </w:rPr>
        <w:t>81.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proofErr w:type="spellStart"/>
      <w:r w:rsidRPr="00C804CB">
        <w:rPr>
          <w:sz w:val="20"/>
          <w:szCs w:val="20"/>
        </w:rPr>
        <w:t>З</w:t>
      </w:r>
      <w:r w:rsidRPr="00C804CB">
        <w:rPr>
          <w:sz w:val="20"/>
          <w:szCs w:val="20"/>
          <w:vertAlign w:val="subscript"/>
        </w:rPr>
        <w:t>иу</w:t>
      </w:r>
      <w:proofErr w:type="spellEnd"/>
      <w:r w:rsidRPr="00C804CB">
        <w:rPr>
          <w:sz w:val="20"/>
          <w:szCs w:val="20"/>
        </w:rPr>
        <w:t>), определяются по фактическим затратам в отчетном финансовом году с учетом изменения тарифов.</w:t>
      </w:r>
    </w:p>
    <w:p w:rsidR="003768B0" w:rsidRPr="00C804CB" w:rsidRDefault="003768B0" w:rsidP="003768B0">
      <w:pPr>
        <w:pStyle w:val="ConsPlusNormal"/>
        <w:ind w:firstLine="540"/>
        <w:jc w:val="both"/>
        <w:rPr>
          <w:sz w:val="20"/>
          <w:lang w:eastAsia="en-US"/>
        </w:rPr>
      </w:pPr>
      <w:r w:rsidRPr="00C804CB">
        <w:rPr>
          <w:sz w:val="20"/>
          <w:lang w:eastAsia="en-US"/>
        </w:rPr>
        <w:t>82. Затраты на оплату услуг внештатных сотрудников</w:t>
      </w:r>
      <w:proofErr w:type="gramStart"/>
      <w:r w:rsidRPr="00C804CB">
        <w:rPr>
          <w:sz w:val="20"/>
          <w:lang w:eastAsia="en-US"/>
        </w:rPr>
        <w:t xml:space="preserve"> (</w:t>
      </w:r>
      <w:r w:rsidR="00920FC2" w:rsidRPr="00C804CB">
        <w:rPr>
          <w:noProof/>
          <w:position w:val="-12"/>
          <w:sz w:val="20"/>
        </w:rPr>
        <w:drawing>
          <wp:inline distT="0" distB="0" distL="0" distR="0">
            <wp:extent cx="333375" cy="276225"/>
            <wp:effectExtent l="19050" t="0" r="9525" b="0"/>
            <wp:docPr id="288"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0"/>
                    <pic:cNvPicPr>
                      <a:picLocks noChangeAspect="1" noChangeArrowheads="1"/>
                    </pic:cNvPicPr>
                  </pic:nvPicPr>
                  <pic:blipFill>
                    <a:blip r:embed="rId29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30"/>
        </w:rPr>
        <w:drawing>
          <wp:inline distT="0" distB="0" distL="0" distR="0">
            <wp:extent cx="2857500" cy="523875"/>
            <wp:effectExtent l="0" t="0" r="0" b="0"/>
            <wp:docPr id="289"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1"/>
                    <pic:cNvPicPr>
                      <a:picLocks noChangeAspect="1" noChangeArrowheads="1"/>
                    </pic:cNvPicPr>
                  </pic:nvPicPr>
                  <pic:blipFill>
                    <a:blip r:embed="rId300"/>
                    <a:srcRect/>
                    <a:stretch>
                      <a:fillRect/>
                    </a:stretch>
                  </pic:blipFill>
                  <pic:spPr bwMode="auto">
                    <a:xfrm>
                      <a:off x="0" y="0"/>
                      <a:ext cx="2857500" cy="52387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495300" cy="276225"/>
            <wp:effectExtent l="19050" t="0" r="0" b="0"/>
            <wp:docPr id="290"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2"/>
                    <pic:cNvPicPr>
                      <a:picLocks noChangeAspect="1" noChangeArrowheads="1"/>
                    </pic:cNvPicPr>
                  </pic:nvPicPr>
                  <pic:blipFill>
                    <a:blip r:embed="rId301"/>
                    <a:srcRect/>
                    <a:stretch>
                      <a:fillRect/>
                    </a:stretch>
                  </pic:blipFill>
                  <pic:spPr bwMode="auto">
                    <a:xfrm>
                      <a:off x="0" y="0"/>
                      <a:ext cx="495300" cy="276225"/>
                    </a:xfrm>
                    <a:prstGeom prst="rect">
                      <a:avLst/>
                    </a:prstGeom>
                    <a:noFill/>
                    <a:ln w="9525">
                      <a:noFill/>
                      <a:miter lim="800000"/>
                      <a:headEnd/>
                      <a:tailEnd/>
                    </a:ln>
                  </pic:spPr>
                </pic:pic>
              </a:graphicData>
            </a:graphic>
          </wp:inline>
        </w:drawing>
      </w:r>
      <w:r w:rsidR="003768B0" w:rsidRPr="00C804CB">
        <w:rPr>
          <w:lang w:eastAsia="en-US"/>
        </w:rPr>
        <w:t xml:space="preserve"> - планируемое количество месяцев работы внештатного сотрудника в j-й должности;</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438150" cy="276225"/>
            <wp:effectExtent l="19050" t="0" r="0" b="0"/>
            <wp:docPr id="291"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3"/>
                    <pic:cNvPicPr>
                      <a:picLocks noChangeAspect="1" noChangeArrowheads="1"/>
                    </pic:cNvPicPr>
                  </pic:nvPicPr>
                  <pic:blipFill>
                    <a:blip r:embed="rId302"/>
                    <a:srcRect/>
                    <a:stretch>
                      <a:fillRect/>
                    </a:stretch>
                  </pic:blipFill>
                  <pic:spPr bwMode="auto">
                    <a:xfrm>
                      <a:off x="0" y="0"/>
                      <a:ext cx="438150" cy="276225"/>
                    </a:xfrm>
                    <a:prstGeom prst="rect">
                      <a:avLst/>
                    </a:prstGeom>
                    <a:noFill/>
                    <a:ln w="9525">
                      <a:noFill/>
                      <a:miter lim="800000"/>
                      <a:headEnd/>
                      <a:tailEnd/>
                    </a:ln>
                  </pic:spPr>
                </pic:pic>
              </a:graphicData>
            </a:graphic>
          </wp:inline>
        </w:drawing>
      </w:r>
      <w:r w:rsidR="003768B0" w:rsidRPr="00C804CB">
        <w:rPr>
          <w:lang w:eastAsia="en-US"/>
        </w:rPr>
        <w:t xml:space="preserve"> - цена 1 месяца работы внештатного сотрудника в j-й должности;</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33375" cy="276225"/>
            <wp:effectExtent l="19050" t="0" r="0" b="0"/>
            <wp:docPr id="292"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4"/>
                    <pic:cNvPicPr>
                      <a:picLocks noChangeAspect="1" noChangeArrowheads="1"/>
                    </pic:cNvPicPr>
                  </pic:nvPicPr>
                  <pic:blipFill>
                    <a:blip r:embed="rId30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процентная ставка страховых взносов в государственные внебюджетные фонды.</w:t>
      </w:r>
    </w:p>
    <w:p w:rsidR="003768B0" w:rsidRPr="00C804CB" w:rsidRDefault="003768B0" w:rsidP="003768B0">
      <w:pPr>
        <w:autoSpaceDE w:val="0"/>
        <w:autoSpaceDN w:val="0"/>
        <w:adjustRightInd w:val="0"/>
        <w:ind w:firstLine="540"/>
        <w:jc w:val="both"/>
        <w:rPr>
          <w:lang w:eastAsia="en-US"/>
        </w:rPr>
      </w:pPr>
      <w:r w:rsidRPr="00C804CB">
        <w:rPr>
          <w:lang w:eastAsia="en-US"/>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3768B0" w:rsidRPr="00C804CB" w:rsidRDefault="003768B0" w:rsidP="003768B0">
      <w:pPr>
        <w:autoSpaceDE w:val="0"/>
        <w:autoSpaceDN w:val="0"/>
        <w:adjustRightInd w:val="0"/>
        <w:ind w:firstLine="540"/>
        <w:jc w:val="both"/>
        <w:rPr>
          <w:lang w:eastAsia="en-US"/>
        </w:rPr>
      </w:pPr>
      <w:r w:rsidRPr="00C804CB">
        <w:rPr>
          <w:lang w:eastAsia="en-US"/>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3768B0" w:rsidRPr="00C804CB" w:rsidRDefault="003768B0" w:rsidP="003768B0">
      <w:pPr>
        <w:pStyle w:val="ConsPlusNormal"/>
        <w:ind w:firstLine="540"/>
        <w:jc w:val="both"/>
        <w:rPr>
          <w:sz w:val="20"/>
          <w:lang w:eastAsia="en-US"/>
        </w:rPr>
      </w:pPr>
      <w:r w:rsidRPr="00C804CB">
        <w:rPr>
          <w:sz w:val="20"/>
          <w:lang w:eastAsia="en-US"/>
        </w:rPr>
        <w:t xml:space="preserve">83. Затраты на проведение </w:t>
      </w:r>
      <w:proofErr w:type="spellStart"/>
      <w:r w:rsidRPr="00C804CB">
        <w:rPr>
          <w:sz w:val="20"/>
          <w:lang w:eastAsia="en-US"/>
        </w:rPr>
        <w:t>предрейсового</w:t>
      </w:r>
      <w:proofErr w:type="spellEnd"/>
      <w:r w:rsidRPr="00C804CB">
        <w:rPr>
          <w:sz w:val="20"/>
          <w:lang w:eastAsia="en-US"/>
        </w:rPr>
        <w:t xml:space="preserve"> и </w:t>
      </w:r>
      <w:proofErr w:type="spellStart"/>
      <w:r w:rsidRPr="00C804CB">
        <w:rPr>
          <w:sz w:val="20"/>
          <w:lang w:eastAsia="en-US"/>
        </w:rPr>
        <w:t>послерейсового</w:t>
      </w:r>
      <w:proofErr w:type="spellEnd"/>
      <w:r w:rsidRPr="00C804CB">
        <w:rPr>
          <w:sz w:val="20"/>
          <w:lang w:eastAsia="en-US"/>
        </w:rPr>
        <w:t xml:space="preserve"> осмотра водителей транспортных средств</w:t>
      </w:r>
      <w:proofErr w:type="gramStart"/>
      <w:r w:rsidRPr="00C804CB">
        <w:rPr>
          <w:sz w:val="20"/>
          <w:lang w:eastAsia="en-US"/>
        </w:rPr>
        <w:t xml:space="preserve"> (</w:t>
      </w:r>
      <w:r w:rsidR="00920FC2" w:rsidRPr="00C804CB">
        <w:rPr>
          <w:noProof/>
          <w:position w:val="-12"/>
          <w:sz w:val="20"/>
        </w:rPr>
        <w:drawing>
          <wp:inline distT="0" distB="0" distL="0" distR="0">
            <wp:extent cx="304800" cy="276225"/>
            <wp:effectExtent l="19050" t="0" r="0" b="0"/>
            <wp:docPr id="293"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0"/>
                    <pic:cNvPicPr>
                      <a:picLocks noChangeAspect="1" noChangeArrowheads="1"/>
                    </pic:cNvPicPr>
                  </pic:nvPicPr>
                  <pic:blipFill>
                    <a:blip r:embed="rId304"/>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924050" cy="495300"/>
            <wp:effectExtent l="19050" t="0" r="0" b="0"/>
            <wp:docPr id="294"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1"/>
                    <pic:cNvPicPr>
                      <a:picLocks noChangeAspect="1" noChangeArrowheads="1"/>
                    </pic:cNvPicPr>
                  </pic:nvPicPr>
                  <pic:blipFill>
                    <a:blip r:embed="rId305"/>
                    <a:srcRect/>
                    <a:stretch>
                      <a:fillRect/>
                    </a:stretch>
                  </pic:blipFill>
                  <pic:spPr bwMode="auto">
                    <a:xfrm>
                      <a:off x="0" y="0"/>
                      <a:ext cx="192405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295"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2"/>
                    <pic:cNvPicPr>
                      <a:picLocks noChangeAspect="1" noChangeArrowheads="1"/>
                    </pic:cNvPicPr>
                  </pic:nvPicPr>
                  <pic:blipFill>
                    <a:blip r:embed="rId306"/>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водителей;</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296"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3"/>
                    <pic:cNvPicPr>
                      <a:picLocks noChangeAspect="1" noChangeArrowheads="1"/>
                    </pic:cNvPicPr>
                  </pic:nvPicPr>
                  <pic:blipFill>
                    <a:blip r:embed="rId307"/>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цена проведения 1 </w:t>
      </w:r>
      <w:proofErr w:type="spellStart"/>
      <w:r w:rsidR="003768B0" w:rsidRPr="00C804CB">
        <w:rPr>
          <w:lang w:eastAsia="en-US"/>
        </w:rPr>
        <w:t>предрейсового</w:t>
      </w:r>
      <w:proofErr w:type="spellEnd"/>
      <w:r w:rsidR="003768B0" w:rsidRPr="00C804CB">
        <w:rPr>
          <w:lang w:eastAsia="en-US"/>
        </w:rPr>
        <w:t xml:space="preserve"> и </w:t>
      </w:r>
      <w:proofErr w:type="spellStart"/>
      <w:r w:rsidR="003768B0" w:rsidRPr="00C804CB">
        <w:rPr>
          <w:lang w:eastAsia="en-US"/>
        </w:rPr>
        <w:t>послерейсового</w:t>
      </w:r>
      <w:proofErr w:type="spellEnd"/>
      <w:r w:rsidR="003768B0" w:rsidRPr="00C804CB">
        <w:rPr>
          <w:lang w:eastAsia="en-US"/>
        </w:rPr>
        <w:t xml:space="preserve"> осмотра;</w:t>
      </w:r>
    </w:p>
    <w:p w:rsidR="003768B0" w:rsidRPr="00C804CB" w:rsidRDefault="00920FC2" w:rsidP="003768B0">
      <w:pPr>
        <w:autoSpaceDE w:val="0"/>
        <w:autoSpaceDN w:val="0"/>
        <w:adjustRightInd w:val="0"/>
        <w:ind w:firstLine="540"/>
        <w:jc w:val="both"/>
        <w:rPr>
          <w:lang w:eastAsia="en-US"/>
        </w:rPr>
      </w:pPr>
      <w:r w:rsidRPr="00C804CB">
        <w:rPr>
          <w:noProof/>
          <w:position w:val="-12"/>
        </w:rPr>
        <w:lastRenderedPageBreak/>
        <w:drawing>
          <wp:inline distT="0" distB="0" distL="0" distR="0">
            <wp:extent cx="333375" cy="276225"/>
            <wp:effectExtent l="19050" t="0" r="9525" b="0"/>
            <wp:docPr id="297"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4"/>
                    <pic:cNvPicPr>
                      <a:picLocks noChangeAspect="1" noChangeArrowheads="1"/>
                    </pic:cNvPicPr>
                  </pic:nvPicPr>
                  <pic:blipFill>
                    <a:blip r:embed="rId30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рабочих дней в году;</w:t>
      </w:r>
    </w:p>
    <w:p w:rsidR="003768B0" w:rsidRPr="00C804CB" w:rsidRDefault="003768B0" w:rsidP="003768B0">
      <w:pPr>
        <w:autoSpaceDE w:val="0"/>
        <w:autoSpaceDN w:val="0"/>
        <w:adjustRightInd w:val="0"/>
        <w:ind w:firstLine="540"/>
        <w:jc w:val="both"/>
        <w:rPr>
          <w:lang w:eastAsia="en-US"/>
        </w:rPr>
      </w:pPr>
      <w:r w:rsidRPr="00C804CB">
        <w:rPr>
          <w:lang w:eastAsia="en-US"/>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3768B0" w:rsidRPr="00C804CB" w:rsidRDefault="003768B0" w:rsidP="003768B0">
      <w:pPr>
        <w:autoSpaceDE w:val="0"/>
        <w:autoSpaceDN w:val="0"/>
        <w:adjustRightInd w:val="0"/>
        <w:ind w:firstLine="539"/>
        <w:jc w:val="both"/>
        <w:rPr>
          <w:lang w:eastAsia="en-US"/>
        </w:rPr>
      </w:pPr>
      <w:r w:rsidRPr="00C804CB">
        <w:rPr>
          <w:lang w:eastAsia="en-US"/>
        </w:rPr>
        <w:t>84. Затраты на проведение диспансеризации работников</w:t>
      </w:r>
      <w:proofErr w:type="gramStart"/>
      <w:r w:rsidRPr="00C804CB">
        <w:rPr>
          <w:lang w:eastAsia="en-US"/>
        </w:rPr>
        <w:t xml:space="preserve"> (</w:t>
      </w:r>
      <w:r w:rsidR="00920FC2" w:rsidRPr="00C804CB">
        <w:rPr>
          <w:noProof/>
        </w:rPr>
        <w:drawing>
          <wp:inline distT="0" distB="0" distL="0" distR="0">
            <wp:extent cx="333375" cy="276225"/>
            <wp:effectExtent l="19050" t="0" r="0" b="0"/>
            <wp:docPr id="29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8"/>
                    <pic:cNvPicPr>
                      <a:picLocks noChangeAspect="1" noChangeArrowheads="1"/>
                    </pic:cNvPicPr>
                  </pic:nvPicPr>
                  <pic:blipFill>
                    <a:blip r:embed="rId30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lang w:eastAsia="en-US"/>
        </w:rPr>
        <w:t xml:space="preserve">) </w:t>
      </w:r>
      <w:proofErr w:type="gramEnd"/>
      <w:r w:rsidRPr="00C804CB">
        <w:rPr>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2"/>
        </w:rPr>
        <w:drawing>
          <wp:inline distT="0" distB="0" distL="0" distR="0">
            <wp:extent cx="1485900" cy="276225"/>
            <wp:effectExtent l="19050" t="0" r="0" b="0"/>
            <wp:docPr id="29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9"/>
                    <pic:cNvPicPr>
                      <a:picLocks noChangeAspect="1" noChangeArrowheads="1"/>
                    </pic:cNvPicPr>
                  </pic:nvPicPr>
                  <pic:blipFill>
                    <a:blip r:embed="rId310"/>
                    <a:srcRect/>
                    <a:stretch>
                      <a:fillRect/>
                    </a:stretch>
                  </pic:blipFill>
                  <pic:spPr bwMode="auto">
                    <a:xfrm>
                      <a:off x="0" y="0"/>
                      <a:ext cx="1485900"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0" b="0"/>
            <wp:docPr id="30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0"/>
                    <pic:cNvPicPr>
                      <a:picLocks noChangeAspect="1" noChangeArrowheads="1"/>
                    </pic:cNvPicPr>
                  </pic:nvPicPr>
                  <pic:blipFill>
                    <a:blip r:embed="rId311"/>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численность работников, подлежащих диспансеризации;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0" b="0"/>
            <wp:docPr id="30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1"/>
                    <pic:cNvPicPr>
                      <a:picLocks noChangeAspect="1" noChangeArrowheads="1"/>
                    </pic:cNvPicPr>
                  </pic:nvPicPr>
                  <pic:blipFill>
                    <a:blip r:embed="rId312"/>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проведения диспансеризации в расчете на 1 работника.</w:t>
      </w:r>
    </w:p>
    <w:p w:rsidR="003768B0" w:rsidRPr="00C804CB" w:rsidRDefault="003768B0" w:rsidP="003768B0">
      <w:pPr>
        <w:pStyle w:val="ConsPlusNormal"/>
        <w:ind w:firstLine="540"/>
        <w:jc w:val="both"/>
        <w:rPr>
          <w:sz w:val="20"/>
          <w:lang w:eastAsia="en-US"/>
        </w:rPr>
      </w:pPr>
      <w:r w:rsidRPr="00C804CB">
        <w:rPr>
          <w:sz w:val="20"/>
          <w:lang w:eastAsia="en-US"/>
        </w:rPr>
        <w:t>8</w:t>
      </w:r>
      <w:r w:rsidR="009D416B" w:rsidRPr="00C804CB">
        <w:rPr>
          <w:sz w:val="20"/>
          <w:lang w:eastAsia="en-US"/>
        </w:rPr>
        <w:t>5</w:t>
      </w:r>
      <w:r w:rsidRPr="00C804CB">
        <w:rPr>
          <w:sz w:val="20"/>
          <w:lang w:eastAsia="en-US"/>
        </w:rPr>
        <w:t>.</w:t>
      </w:r>
      <w:r w:rsidRPr="00C804CB">
        <w:rPr>
          <w:sz w:val="20"/>
        </w:rPr>
        <w:t xml:space="preserve"> </w:t>
      </w:r>
      <w:r w:rsidRPr="00C804CB">
        <w:rPr>
          <w:sz w:val="20"/>
          <w:lang w:eastAsia="en-US"/>
        </w:rPr>
        <w:t>Затраты на оплату работ по монтажу (установке), дооборудованию и наладке оборудования</w:t>
      </w:r>
      <w:proofErr w:type="gramStart"/>
      <w:r w:rsidRPr="00C804CB">
        <w:rPr>
          <w:sz w:val="20"/>
          <w:lang w:eastAsia="en-US"/>
        </w:rPr>
        <w:t xml:space="preserve"> (</w:t>
      </w:r>
      <w:r w:rsidR="00920FC2" w:rsidRPr="00C804CB">
        <w:rPr>
          <w:noProof/>
          <w:position w:val="-12"/>
          <w:sz w:val="20"/>
        </w:rPr>
        <w:drawing>
          <wp:inline distT="0" distB="0" distL="0" distR="0">
            <wp:extent cx="333375" cy="276225"/>
            <wp:effectExtent l="0" t="0" r="0" b="0"/>
            <wp:docPr id="302"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6"/>
                    <pic:cNvPicPr>
                      <a:picLocks noChangeAspect="1" noChangeArrowheads="1"/>
                    </pic:cNvPicPr>
                  </pic:nvPicPr>
                  <pic:blipFill>
                    <a:blip r:embed="rId31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30"/>
        </w:rPr>
        <w:drawing>
          <wp:inline distT="0" distB="0" distL="0" distR="0">
            <wp:extent cx="1704975" cy="523875"/>
            <wp:effectExtent l="19050" t="0" r="9525" b="0"/>
            <wp:docPr id="303"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7"/>
                    <pic:cNvPicPr>
                      <a:picLocks noChangeAspect="1" noChangeArrowheads="1"/>
                    </pic:cNvPicPr>
                  </pic:nvPicPr>
                  <pic:blipFill>
                    <a:blip r:embed="rId314"/>
                    <a:srcRect/>
                    <a:stretch>
                      <a:fillRect/>
                    </a:stretch>
                  </pic:blipFill>
                  <pic:spPr bwMode="auto">
                    <a:xfrm>
                      <a:off x="0" y="0"/>
                      <a:ext cx="1704975" cy="52387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438150" cy="276225"/>
            <wp:effectExtent l="0" t="0" r="0" b="0"/>
            <wp:docPr id="304"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8"/>
                    <pic:cNvPicPr>
                      <a:picLocks noChangeAspect="1" noChangeArrowheads="1"/>
                    </pic:cNvPicPr>
                  </pic:nvPicPr>
                  <pic:blipFill>
                    <a:blip r:embed="rId315"/>
                    <a:srcRect/>
                    <a:stretch>
                      <a:fillRect/>
                    </a:stretch>
                  </pic:blipFill>
                  <pic:spPr bwMode="auto">
                    <a:xfrm>
                      <a:off x="0" y="0"/>
                      <a:ext cx="438150"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g-</w:t>
      </w:r>
      <w:proofErr w:type="spellStart"/>
      <w:r w:rsidR="003768B0" w:rsidRPr="00C804CB">
        <w:rPr>
          <w:lang w:eastAsia="en-US"/>
        </w:rPr>
        <w:t>го</w:t>
      </w:r>
      <w:proofErr w:type="spellEnd"/>
      <w:r w:rsidR="003768B0" w:rsidRPr="00C804CB">
        <w:rPr>
          <w:lang w:eastAsia="en-US"/>
        </w:rPr>
        <w:t xml:space="preserve"> оборудования, подлежащего монтажу (установке), дооборудованию и наладке;</w:t>
      </w:r>
    </w:p>
    <w:p w:rsidR="003768B0" w:rsidRPr="00C804CB" w:rsidRDefault="00920FC2" w:rsidP="003768B0">
      <w:pPr>
        <w:autoSpaceDE w:val="0"/>
        <w:autoSpaceDN w:val="0"/>
        <w:adjustRightInd w:val="0"/>
        <w:ind w:firstLine="540"/>
        <w:jc w:val="both"/>
        <w:rPr>
          <w:lang w:eastAsia="en-US"/>
        </w:rPr>
      </w:pPr>
      <w:r w:rsidRPr="00C804CB">
        <w:rPr>
          <w:noProof/>
          <w:position w:val="-14"/>
        </w:rPr>
        <w:drawing>
          <wp:inline distT="0" distB="0" distL="0" distR="0">
            <wp:extent cx="352425" cy="276225"/>
            <wp:effectExtent l="19050" t="0" r="9525" b="0"/>
            <wp:docPr id="305"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9"/>
                    <pic:cNvPicPr>
                      <a:picLocks noChangeAspect="1" noChangeArrowheads="1"/>
                    </pic:cNvPicPr>
                  </pic:nvPicPr>
                  <pic:blipFill>
                    <a:blip r:embed="rId316"/>
                    <a:srcRect/>
                    <a:stretch>
                      <a:fillRect/>
                    </a:stretch>
                  </pic:blipFill>
                  <pic:spPr bwMode="auto">
                    <a:xfrm>
                      <a:off x="0" y="0"/>
                      <a:ext cx="352425" cy="276225"/>
                    </a:xfrm>
                    <a:prstGeom prst="rect">
                      <a:avLst/>
                    </a:prstGeom>
                    <a:noFill/>
                    <a:ln w="9525">
                      <a:noFill/>
                      <a:miter lim="800000"/>
                      <a:headEnd/>
                      <a:tailEnd/>
                    </a:ln>
                  </pic:spPr>
                </pic:pic>
              </a:graphicData>
            </a:graphic>
          </wp:inline>
        </w:drawing>
      </w:r>
      <w:r w:rsidR="003768B0" w:rsidRPr="00C804CB">
        <w:rPr>
          <w:lang w:eastAsia="en-US"/>
        </w:rPr>
        <w:t xml:space="preserve"> - цена монтажа (установки), дооборудования и наладки g-</w:t>
      </w:r>
      <w:proofErr w:type="spellStart"/>
      <w:r w:rsidR="003768B0" w:rsidRPr="00C804CB">
        <w:rPr>
          <w:lang w:eastAsia="en-US"/>
        </w:rPr>
        <w:t>го</w:t>
      </w:r>
      <w:proofErr w:type="spellEnd"/>
      <w:r w:rsidR="003768B0" w:rsidRPr="00C804CB">
        <w:rPr>
          <w:lang w:eastAsia="en-US"/>
        </w:rPr>
        <w:t xml:space="preserve"> оборудования.</w:t>
      </w:r>
    </w:p>
    <w:p w:rsidR="003768B0" w:rsidRPr="00C804CB" w:rsidRDefault="003768B0" w:rsidP="003768B0">
      <w:pPr>
        <w:pStyle w:val="af6"/>
        <w:ind w:firstLine="567"/>
        <w:jc w:val="both"/>
        <w:rPr>
          <w:sz w:val="20"/>
          <w:szCs w:val="20"/>
        </w:rPr>
      </w:pPr>
      <w:r w:rsidRPr="00C804CB">
        <w:rPr>
          <w:sz w:val="20"/>
          <w:szCs w:val="20"/>
        </w:rPr>
        <w:t>8</w:t>
      </w:r>
      <w:r w:rsidR="009D416B" w:rsidRPr="00C804CB">
        <w:rPr>
          <w:sz w:val="20"/>
          <w:szCs w:val="20"/>
        </w:rPr>
        <w:t>6</w:t>
      </w:r>
      <w:r w:rsidRPr="00C804CB">
        <w:rPr>
          <w:sz w:val="20"/>
          <w:szCs w:val="20"/>
        </w:rPr>
        <w:t>. Затраты на оплату услуг вневедомственной охраны определяются по фактическим затратам в отчетном финансовом году с учетом изменения тарифов.</w:t>
      </w:r>
    </w:p>
    <w:p w:rsidR="003768B0" w:rsidRPr="00C804CB" w:rsidRDefault="003768B0" w:rsidP="003768B0">
      <w:pPr>
        <w:pStyle w:val="ConsPlusNormal"/>
        <w:ind w:firstLine="540"/>
        <w:jc w:val="both"/>
        <w:rPr>
          <w:sz w:val="20"/>
          <w:lang w:eastAsia="en-US"/>
        </w:rPr>
      </w:pPr>
      <w:r w:rsidRPr="00C804CB">
        <w:rPr>
          <w:sz w:val="20"/>
          <w:lang w:eastAsia="en-US"/>
        </w:rPr>
        <w:t>8</w:t>
      </w:r>
      <w:r w:rsidR="009D416B" w:rsidRPr="00C804CB">
        <w:rPr>
          <w:sz w:val="20"/>
          <w:lang w:eastAsia="en-US"/>
        </w:rPr>
        <w:t>7</w:t>
      </w:r>
      <w:r w:rsidRPr="00C804CB">
        <w:rPr>
          <w:sz w:val="20"/>
          <w:lang w:eastAsia="en-US"/>
        </w:rPr>
        <w:t xml:space="preserve">. </w:t>
      </w:r>
      <w:proofErr w:type="gramStart"/>
      <w:r w:rsidRPr="00C804CB">
        <w:rPr>
          <w:sz w:val="20"/>
          <w:lang w:eastAsia="en-US"/>
        </w:rPr>
        <w:t>Затраты на приобретение полисов обязательного страхования гражданской ответственности владельцев транспортных средств (</w:t>
      </w:r>
      <w:r w:rsidR="00920FC2" w:rsidRPr="00C804CB">
        <w:rPr>
          <w:noProof/>
          <w:position w:val="-12"/>
          <w:sz w:val="20"/>
        </w:rPr>
        <w:drawing>
          <wp:inline distT="0" distB="0" distL="0" distR="0">
            <wp:extent cx="333375" cy="276225"/>
            <wp:effectExtent l="19050" t="0" r="9525" b="0"/>
            <wp:docPr id="306"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4"/>
                    <pic:cNvPicPr>
                      <a:picLocks noChangeAspect="1" noChangeArrowheads="1"/>
                    </pic:cNvPicPr>
                  </pic:nvPicPr>
                  <pic:blipFill>
                    <a:blip r:embed="rId317"/>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определяются в соответствии с базовыми ставками страховых тарифов и коэффициентами страховых тарифов, установленными </w:t>
      </w:r>
      <w:hyperlink r:id="rId318" w:history="1">
        <w:r w:rsidRPr="00C804CB">
          <w:rPr>
            <w:color w:val="0000FF"/>
            <w:sz w:val="20"/>
            <w:lang w:eastAsia="en-US"/>
          </w:rPr>
          <w:t>указанием</w:t>
        </w:r>
      </w:hyperlink>
      <w:r w:rsidRPr="00C804CB">
        <w:rPr>
          <w:sz w:val="20"/>
          <w:lang w:eastAsia="en-US"/>
        </w:rPr>
        <w:t xml:space="preserve"> Центрального банка Российской Федерации от 19 сентября 2014 г. N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w:t>
      </w:r>
      <w:proofErr w:type="gramEnd"/>
      <w:r w:rsidRPr="00C804CB">
        <w:rPr>
          <w:sz w:val="20"/>
          <w:lang w:eastAsia="en-US"/>
        </w:rPr>
        <w:t xml:space="preserve"> страховой премии по обязательному страхованию гражданской ответственности владельцев транспортных средств",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5133975" cy="495300"/>
            <wp:effectExtent l="0" t="0" r="0" b="0"/>
            <wp:docPr id="307"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5"/>
                    <pic:cNvPicPr>
                      <a:picLocks noChangeAspect="1" noChangeArrowheads="1"/>
                    </pic:cNvPicPr>
                  </pic:nvPicPr>
                  <pic:blipFill>
                    <a:blip r:embed="rId319"/>
                    <a:srcRect/>
                    <a:stretch>
                      <a:fillRect/>
                    </a:stretch>
                  </pic:blipFill>
                  <pic:spPr bwMode="auto">
                    <a:xfrm>
                      <a:off x="0" y="0"/>
                      <a:ext cx="513397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308"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6"/>
                    <pic:cNvPicPr>
                      <a:picLocks noChangeAspect="1" noChangeArrowheads="1"/>
                    </pic:cNvPicPr>
                  </pic:nvPicPr>
                  <pic:blipFill>
                    <a:blip r:embed="rId320"/>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предельный размер базовой ставки страхового тарифа по i-</w:t>
      </w:r>
      <w:proofErr w:type="spellStart"/>
      <w:r w:rsidR="003768B0" w:rsidRPr="00C804CB">
        <w:rPr>
          <w:lang w:eastAsia="en-US"/>
        </w:rPr>
        <w:t>му</w:t>
      </w:r>
      <w:proofErr w:type="spellEnd"/>
      <w:r w:rsidR="003768B0" w:rsidRPr="00C804CB">
        <w:rPr>
          <w:lang w:eastAsia="en-US"/>
        </w:rPr>
        <w:t xml:space="preserve"> транспортному средству;</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0" b="0"/>
            <wp:docPr id="309"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7"/>
                    <pic:cNvPicPr>
                      <a:picLocks noChangeAspect="1" noChangeArrowheads="1"/>
                    </pic:cNvPicPr>
                  </pic:nvPicPr>
                  <pic:blipFill>
                    <a:blip r:embed="rId321"/>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коэффициент страховых тарифов в зависимости от территории преимущественного использования i-</w:t>
      </w:r>
      <w:proofErr w:type="spellStart"/>
      <w:r w:rsidR="003768B0" w:rsidRPr="00C804CB">
        <w:rPr>
          <w:lang w:eastAsia="en-US"/>
        </w:rPr>
        <w:t>го</w:t>
      </w:r>
      <w:proofErr w:type="spellEnd"/>
      <w:r w:rsidR="003768B0" w:rsidRPr="00C804CB">
        <w:rPr>
          <w:lang w:eastAsia="en-US"/>
        </w:rPr>
        <w:t xml:space="preserve"> транспортного средства;</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466725" cy="276225"/>
            <wp:effectExtent l="19050" t="0" r="9525" b="0"/>
            <wp:docPr id="310"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8"/>
                    <pic:cNvPicPr>
                      <a:picLocks noChangeAspect="1" noChangeArrowheads="1"/>
                    </pic:cNvPicPr>
                  </pic:nvPicPr>
                  <pic:blipFill>
                    <a:blip r:embed="rId322"/>
                    <a:srcRect/>
                    <a:stretch>
                      <a:fillRect/>
                    </a:stretch>
                  </pic:blipFill>
                  <pic:spPr bwMode="auto">
                    <a:xfrm>
                      <a:off x="0" y="0"/>
                      <a:ext cx="466725" cy="276225"/>
                    </a:xfrm>
                    <a:prstGeom prst="rect">
                      <a:avLst/>
                    </a:prstGeom>
                    <a:noFill/>
                    <a:ln w="9525">
                      <a:noFill/>
                      <a:miter lim="800000"/>
                      <a:headEnd/>
                      <a:tailEnd/>
                    </a:ln>
                  </pic:spPr>
                </pic:pic>
              </a:graphicData>
            </a:graphic>
          </wp:inline>
        </w:drawing>
      </w:r>
      <w:r w:rsidR="003768B0" w:rsidRPr="00C804CB">
        <w:rPr>
          <w:lang w:eastAsia="en-US"/>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w:t>
      </w:r>
      <w:proofErr w:type="spellStart"/>
      <w:r w:rsidR="003768B0" w:rsidRPr="00C804CB">
        <w:rPr>
          <w:lang w:eastAsia="en-US"/>
        </w:rPr>
        <w:t>му</w:t>
      </w:r>
      <w:proofErr w:type="spellEnd"/>
      <w:r w:rsidR="003768B0" w:rsidRPr="00C804CB">
        <w:rPr>
          <w:lang w:eastAsia="en-US"/>
        </w:rPr>
        <w:t xml:space="preserve"> транспортному средству;</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311"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9"/>
                    <pic:cNvPicPr>
                      <a:picLocks noChangeAspect="1" noChangeArrowheads="1"/>
                    </pic:cNvPicPr>
                  </pic:nvPicPr>
                  <pic:blipFill>
                    <a:blip r:embed="rId323"/>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312"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0"/>
                    <pic:cNvPicPr>
                      <a:picLocks noChangeAspect="1" noChangeArrowheads="1"/>
                    </pic:cNvPicPr>
                  </pic:nvPicPr>
                  <pic:blipFill>
                    <a:blip r:embed="rId324"/>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коэффициент страховых тарифов в зависимости от технических характеристик i-</w:t>
      </w:r>
      <w:proofErr w:type="spellStart"/>
      <w:r w:rsidR="003768B0" w:rsidRPr="00C804CB">
        <w:rPr>
          <w:lang w:eastAsia="en-US"/>
        </w:rPr>
        <w:t>го</w:t>
      </w:r>
      <w:proofErr w:type="spellEnd"/>
      <w:r w:rsidR="003768B0" w:rsidRPr="00C804CB">
        <w:rPr>
          <w:lang w:eastAsia="en-US"/>
        </w:rPr>
        <w:t xml:space="preserve"> транспортного средства;</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313"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1"/>
                    <pic:cNvPicPr>
                      <a:picLocks noChangeAspect="1" noChangeArrowheads="1"/>
                    </pic:cNvPicPr>
                  </pic:nvPicPr>
                  <pic:blipFill>
                    <a:blip r:embed="rId325"/>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коэффициент страховых тарифов в зависимости от периода использования i-</w:t>
      </w:r>
      <w:proofErr w:type="spellStart"/>
      <w:r w:rsidR="003768B0" w:rsidRPr="00C804CB">
        <w:rPr>
          <w:lang w:eastAsia="en-US"/>
        </w:rPr>
        <w:t>го</w:t>
      </w:r>
      <w:proofErr w:type="spellEnd"/>
      <w:r w:rsidR="003768B0" w:rsidRPr="00C804CB">
        <w:rPr>
          <w:lang w:eastAsia="en-US"/>
        </w:rPr>
        <w:t xml:space="preserve"> транспортного средства;</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314"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2"/>
                    <pic:cNvPicPr>
                      <a:picLocks noChangeAspect="1" noChangeArrowheads="1"/>
                    </pic:cNvPicPr>
                  </pic:nvPicPr>
                  <pic:blipFill>
                    <a:blip r:embed="rId326"/>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коэффициент страховых тарифов в зависимости от наличия нарушений, предусмотренных </w:t>
      </w:r>
      <w:hyperlink r:id="rId327" w:history="1">
        <w:r w:rsidR="003768B0" w:rsidRPr="00C804CB">
          <w:rPr>
            <w:lang w:eastAsia="en-US"/>
          </w:rPr>
          <w:t>пунктом 3 статьи 9</w:t>
        </w:r>
      </w:hyperlink>
      <w:r w:rsidR="003768B0" w:rsidRPr="00C804CB">
        <w:rPr>
          <w:lang w:eastAsia="en-US"/>
        </w:rPr>
        <w:t xml:space="preserve"> Федерального закона "Об обязательном страховании гражданской ответственности владельцев транспортных средств";</w:t>
      </w:r>
    </w:p>
    <w:p w:rsidR="003768B0" w:rsidRPr="00C804CB" w:rsidRDefault="00920FC2" w:rsidP="003768B0">
      <w:pPr>
        <w:autoSpaceDE w:val="0"/>
        <w:autoSpaceDN w:val="0"/>
        <w:adjustRightInd w:val="0"/>
        <w:ind w:firstLine="539"/>
        <w:jc w:val="both"/>
        <w:rPr>
          <w:lang w:eastAsia="en-US"/>
        </w:rPr>
      </w:pPr>
      <w:r w:rsidRPr="00C804CB">
        <w:rPr>
          <w:noProof/>
          <w:position w:val="-14"/>
        </w:rPr>
        <w:drawing>
          <wp:inline distT="0" distB="0" distL="0" distR="0">
            <wp:extent cx="333375" cy="276225"/>
            <wp:effectExtent l="19050" t="0" r="0" b="0"/>
            <wp:docPr id="315"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3"/>
                    <pic:cNvPicPr>
                      <a:picLocks noChangeAspect="1" noChangeArrowheads="1"/>
                    </pic:cNvPicPr>
                  </pic:nvPicPr>
                  <pic:blipFill>
                    <a:blip r:embed="rId32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3768B0" w:rsidRPr="00C804CB" w:rsidRDefault="003768B0" w:rsidP="003768B0">
      <w:pPr>
        <w:autoSpaceDE w:val="0"/>
        <w:autoSpaceDN w:val="0"/>
        <w:adjustRightInd w:val="0"/>
        <w:ind w:firstLine="540"/>
        <w:jc w:val="both"/>
      </w:pPr>
      <w:r w:rsidRPr="00C804CB">
        <w:rPr>
          <w:lang w:eastAsia="en-US"/>
        </w:rPr>
        <w:t>8</w:t>
      </w:r>
      <w:r w:rsidR="009D416B" w:rsidRPr="00C804CB">
        <w:rPr>
          <w:lang w:eastAsia="en-US"/>
        </w:rPr>
        <w:t>8</w:t>
      </w:r>
      <w:r w:rsidRPr="00C804CB">
        <w:rPr>
          <w:lang w:eastAsia="en-US"/>
        </w:rPr>
        <w:t xml:space="preserve">. </w:t>
      </w:r>
      <w:r w:rsidRPr="00C804CB">
        <w:t>Затраты на оплату труда независимых экспертов (</w:t>
      </w:r>
      <w:proofErr w:type="spellStart"/>
      <w:r w:rsidRPr="00C804CB">
        <w:t>З</w:t>
      </w:r>
      <w:r w:rsidRPr="00C804CB">
        <w:rPr>
          <w:vertAlign w:val="subscript"/>
        </w:rPr>
        <w:t>нэ</w:t>
      </w:r>
      <w:proofErr w:type="spellEnd"/>
      <w:r w:rsidRPr="00C804CB">
        <w:t>) определяются по формуле:</w:t>
      </w:r>
    </w:p>
    <w:p w:rsidR="003768B0" w:rsidRPr="00C804CB" w:rsidRDefault="003768B0" w:rsidP="003768B0">
      <w:pPr>
        <w:autoSpaceDE w:val="0"/>
        <w:autoSpaceDN w:val="0"/>
        <w:adjustRightInd w:val="0"/>
        <w:jc w:val="center"/>
      </w:pPr>
      <w:proofErr w:type="spellStart"/>
      <w:r w:rsidRPr="00C804CB">
        <w:lastRenderedPageBreak/>
        <w:t>З</w:t>
      </w:r>
      <w:r w:rsidRPr="00C804CB">
        <w:rPr>
          <w:vertAlign w:val="subscript"/>
        </w:rPr>
        <w:t>нэ</w:t>
      </w:r>
      <w:proofErr w:type="spellEnd"/>
      <w:r w:rsidRPr="00C804CB">
        <w:t xml:space="preserve"> = </w:t>
      </w:r>
      <w:proofErr w:type="spellStart"/>
      <w:proofErr w:type="gramStart"/>
      <w:r w:rsidRPr="00C804CB">
        <w:t>Q</w:t>
      </w:r>
      <w:proofErr w:type="gramEnd"/>
      <w:r w:rsidRPr="00C804CB">
        <w:rPr>
          <w:vertAlign w:val="subscript"/>
        </w:rPr>
        <w:t>чз</w:t>
      </w:r>
      <w:proofErr w:type="spellEnd"/>
      <w:r w:rsidRPr="00C804CB">
        <w:t xml:space="preserve"> x </w:t>
      </w:r>
      <w:proofErr w:type="spellStart"/>
      <w:r w:rsidRPr="00C804CB">
        <w:t>Q</w:t>
      </w:r>
      <w:r w:rsidRPr="00C804CB">
        <w:rPr>
          <w:vertAlign w:val="subscript"/>
        </w:rPr>
        <w:t>нэ</w:t>
      </w:r>
      <w:proofErr w:type="spellEnd"/>
      <w:r w:rsidRPr="00C804CB">
        <w:t xml:space="preserve"> x </w:t>
      </w:r>
      <w:proofErr w:type="spellStart"/>
      <w:r w:rsidRPr="00C804CB">
        <w:t>S</w:t>
      </w:r>
      <w:r w:rsidRPr="00C804CB">
        <w:rPr>
          <w:vertAlign w:val="subscript"/>
        </w:rPr>
        <w:t>нэ</w:t>
      </w:r>
      <w:proofErr w:type="spellEnd"/>
      <w:r w:rsidRPr="00C804CB">
        <w:t xml:space="preserve"> x (1 + </w:t>
      </w:r>
      <w:proofErr w:type="spellStart"/>
      <w:r w:rsidRPr="00C804CB">
        <w:t>k</w:t>
      </w:r>
      <w:r w:rsidRPr="00C804CB">
        <w:rPr>
          <w:vertAlign w:val="subscript"/>
        </w:rPr>
        <w:t>стр</w:t>
      </w:r>
      <w:proofErr w:type="spellEnd"/>
      <w:r w:rsidRPr="00C804CB">
        <w:t>),</w:t>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proofErr w:type="gramEnd"/>
      <w:r w:rsidRPr="00C804CB">
        <w:rPr>
          <w:vertAlign w:val="subscript"/>
        </w:rPr>
        <w:t>чз</w:t>
      </w:r>
      <w:proofErr w:type="spellEnd"/>
      <w:r w:rsidRPr="00C804CB">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3768B0" w:rsidRPr="00C804CB" w:rsidRDefault="003768B0" w:rsidP="003768B0">
      <w:pPr>
        <w:autoSpaceDE w:val="0"/>
        <w:autoSpaceDN w:val="0"/>
        <w:adjustRightInd w:val="0"/>
        <w:ind w:firstLine="540"/>
        <w:jc w:val="both"/>
      </w:pPr>
      <w:proofErr w:type="spellStart"/>
      <w:proofErr w:type="gramStart"/>
      <w:r w:rsidRPr="00C804CB">
        <w:t>Q</w:t>
      </w:r>
      <w:proofErr w:type="gramEnd"/>
      <w:r w:rsidRPr="00C804CB">
        <w:rPr>
          <w:vertAlign w:val="subscript"/>
        </w:rPr>
        <w:t>нэ</w:t>
      </w:r>
      <w:proofErr w:type="spellEnd"/>
      <w:r w:rsidRPr="00C804CB">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3768B0" w:rsidRPr="00C804CB" w:rsidRDefault="003768B0" w:rsidP="003768B0">
      <w:pPr>
        <w:autoSpaceDE w:val="0"/>
        <w:autoSpaceDN w:val="0"/>
        <w:adjustRightInd w:val="0"/>
        <w:ind w:firstLine="540"/>
        <w:jc w:val="both"/>
      </w:pPr>
      <w:proofErr w:type="spellStart"/>
      <w:proofErr w:type="gramStart"/>
      <w:r w:rsidRPr="00C804CB">
        <w:t>S</w:t>
      </w:r>
      <w:proofErr w:type="gramEnd"/>
      <w:r w:rsidRPr="00C804CB">
        <w:rPr>
          <w:vertAlign w:val="subscript"/>
        </w:rPr>
        <w:t>нэ</w:t>
      </w:r>
      <w:proofErr w:type="spellEnd"/>
      <w:r w:rsidRPr="00C804CB">
        <w:t xml:space="preserve"> - ставка почасовой оплаты труда независимых экспертов;</w:t>
      </w:r>
    </w:p>
    <w:p w:rsidR="003768B0" w:rsidRPr="00C804CB" w:rsidRDefault="003768B0" w:rsidP="003768B0">
      <w:pPr>
        <w:pStyle w:val="ConsPlusNormal"/>
        <w:ind w:firstLine="539"/>
        <w:jc w:val="both"/>
        <w:rPr>
          <w:sz w:val="20"/>
          <w:lang w:eastAsia="en-US"/>
        </w:rPr>
      </w:pPr>
      <w:proofErr w:type="spellStart"/>
      <w:proofErr w:type="gramStart"/>
      <w:r w:rsidRPr="00C804CB">
        <w:rPr>
          <w:sz w:val="20"/>
        </w:rPr>
        <w:t>k</w:t>
      </w:r>
      <w:proofErr w:type="gramEnd"/>
      <w:r w:rsidRPr="00C804CB">
        <w:rPr>
          <w:sz w:val="20"/>
          <w:vertAlign w:val="subscript"/>
        </w:rPr>
        <w:t>стр</w:t>
      </w:r>
      <w:proofErr w:type="spellEnd"/>
      <w:r w:rsidRPr="00C804CB">
        <w:rPr>
          <w:sz w:val="20"/>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r w:rsidRPr="00C804CB">
        <w:rPr>
          <w:sz w:val="20"/>
          <w:lang w:eastAsia="en-US"/>
        </w:rPr>
        <w:t>.</w:t>
      </w:r>
    </w:p>
    <w:p w:rsidR="00A93D0F" w:rsidRPr="00C804CB" w:rsidRDefault="009E1F2F" w:rsidP="000F7479">
      <w:pPr>
        <w:jc w:val="both"/>
        <w:rPr>
          <w:lang w:eastAsia="en-US"/>
        </w:rPr>
      </w:pPr>
      <w:r w:rsidRPr="00C804CB">
        <w:t xml:space="preserve">        89.  Затраты на а</w:t>
      </w:r>
      <w:r w:rsidRPr="00C804CB">
        <w:rPr>
          <w:color w:val="222222"/>
          <w:shd w:val="clear" w:color="auto" w:fill="FFFFFF"/>
        </w:rPr>
        <w:t>бонентскую плату за обслуживание системы спутниковой навигации ГЛОНАСС</w:t>
      </w:r>
      <w:proofErr w:type="gramStart"/>
      <w:r w:rsidR="00A93D0F" w:rsidRPr="00C804CB">
        <w:rPr>
          <w:color w:val="222222"/>
          <w:shd w:val="clear" w:color="auto" w:fill="FFFFFF"/>
        </w:rPr>
        <w:t xml:space="preserve"> </w:t>
      </w:r>
      <w:r w:rsidR="00A93D0F" w:rsidRPr="00C804CB">
        <w:rPr>
          <w:lang w:eastAsia="en-US"/>
        </w:rPr>
        <w:t xml:space="preserve"> (</w:t>
      </w:r>
      <w:r w:rsidR="00920FC2" w:rsidRPr="00C804CB">
        <w:rPr>
          <w:noProof/>
          <w:position w:val="-12"/>
        </w:rPr>
        <w:drawing>
          <wp:inline distT="0" distB="0" distL="0" distR="0">
            <wp:extent cx="247650" cy="276225"/>
            <wp:effectExtent l="19050" t="0" r="0" b="0"/>
            <wp:docPr id="3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00A93D0F" w:rsidRPr="00C804CB">
        <w:rPr>
          <w:lang w:eastAsia="en-US"/>
        </w:rPr>
        <w:t xml:space="preserve">) </w:t>
      </w:r>
      <w:proofErr w:type="gramEnd"/>
      <w:r w:rsidR="00A93D0F" w:rsidRPr="00C804CB">
        <w:rPr>
          <w:lang w:eastAsia="en-US"/>
        </w:rPr>
        <w:t>определяются по формуле:</w:t>
      </w:r>
    </w:p>
    <w:p w:rsidR="00A93D0F" w:rsidRPr="00C804CB" w:rsidRDefault="00920FC2" w:rsidP="00A93D0F">
      <w:pPr>
        <w:autoSpaceDE w:val="0"/>
        <w:autoSpaceDN w:val="0"/>
        <w:adjustRightInd w:val="0"/>
        <w:ind w:firstLine="540"/>
        <w:jc w:val="center"/>
        <w:rPr>
          <w:lang w:eastAsia="en-US"/>
        </w:rPr>
      </w:pPr>
      <w:r w:rsidRPr="00C804CB">
        <w:rPr>
          <w:noProof/>
          <w:position w:val="-28"/>
        </w:rPr>
        <w:drawing>
          <wp:inline distT="0" distB="0" distL="0" distR="0">
            <wp:extent cx="2085975" cy="495300"/>
            <wp:effectExtent l="0" t="0" r="0" b="0"/>
            <wp:docPr id="31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6"/>
                    <a:srcRect/>
                    <a:stretch>
                      <a:fillRect/>
                    </a:stretch>
                  </pic:blipFill>
                  <pic:spPr bwMode="auto">
                    <a:xfrm>
                      <a:off x="0" y="0"/>
                      <a:ext cx="2085975" cy="495300"/>
                    </a:xfrm>
                    <a:prstGeom prst="rect">
                      <a:avLst/>
                    </a:prstGeom>
                    <a:noFill/>
                    <a:ln w="9525">
                      <a:noFill/>
                      <a:miter lim="800000"/>
                      <a:headEnd/>
                      <a:tailEnd/>
                    </a:ln>
                  </pic:spPr>
                </pic:pic>
              </a:graphicData>
            </a:graphic>
          </wp:inline>
        </w:drawing>
      </w:r>
      <w:r w:rsidR="00A93D0F" w:rsidRPr="00C804CB">
        <w:rPr>
          <w:lang w:eastAsia="en-US"/>
        </w:rPr>
        <w:t>,</w:t>
      </w:r>
    </w:p>
    <w:p w:rsidR="00A93D0F" w:rsidRPr="00C804CB" w:rsidRDefault="00A93D0F" w:rsidP="00A93D0F">
      <w:pPr>
        <w:autoSpaceDE w:val="0"/>
        <w:autoSpaceDN w:val="0"/>
        <w:adjustRightInd w:val="0"/>
        <w:ind w:firstLine="540"/>
        <w:jc w:val="both"/>
        <w:rPr>
          <w:lang w:eastAsia="en-US"/>
        </w:rPr>
      </w:pPr>
      <w:r w:rsidRPr="00C804CB">
        <w:rPr>
          <w:lang w:eastAsia="en-US"/>
        </w:rPr>
        <w:t>где:</w:t>
      </w:r>
    </w:p>
    <w:p w:rsidR="00A93D0F" w:rsidRPr="00C804CB" w:rsidRDefault="00920FC2" w:rsidP="00A93D0F">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31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7"/>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A93D0F" w:rsidRPr="00C804CB">
        <w:rPr>
          <w:lang w:eastAsia="en-US"/>
        </w:rPr>
        <w:t xml:space="preserve"> - количество </w:t>
      </w:r>
      <w:r w:rsidR="00A93D0F" w:rsidRPr="00C804CB">
        <w:rPr>
          <w:color w:val="222222"/>
          <w:shd w:val="clear" w:color="auto" w:fill="FFFFFF"/>
        </w:rPr>
        <w:t>систем спутниковой навигации ГЛОНАСС</w:t>
      </w:r>
      <w:r w:rsidR="00A93D0F" w:rsidRPr="00C804CB">
        <w:rPr>
          <w:lang w:eastAsia="en-US"/>
        </w:rPr>
        <w:t xml:space="preserve"> с i-й абонентской платой;</w:t>
      </w:r>
    </w:p>
    <w:p w:rsidR="00A93D0F" w:rsidRPr="00C804CB" w:rsidRDefault="00920FC2" w:rsidP="00A93D0F">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31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A93D0F" w:rsidRPr="00C804CB">
        <w:rPr>
          <w:lang w:eastAsia="en-US"/>
        </w:rPr>
        <w:t xml:space="preserve"> - ежемесячная i-я абонентская плата в расчете на 1 спутниковую систему ГЛОНАСС;</w:t>
      </w:r>
    </w:p>
    <w:p w:rsidR="00A93D0F" w:rsidRPr="00C804CB" w:rsidRDefault="00920FC2" w:rsidP="00A93D0F">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32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A93D0F" w:rsidRPr="00C804CB">
        <w:rPr>
          <w:lang w:eastAsia="en-US"/>
        </w:rPr>
        <w:t xml:space="preserve"> - количество месяцев предоставления услуги с i-й абонентской платой.</w:t>
      </w:r>
    </w:p>
    <w:p w:rsidR="00944168" w:rsidRPr="00C804CB" w:rsidRDefault="00944168" w:rsidP="00944168">
      <w:pPr>
        <w:pStyle w:val="af6"/>
        <w:ind w:firstLine="540"/>
        <w:jc w:val="both"/>
        <w:rPr>
          <w:sz w:val="20"/>
          <w:szCs w:val="20"/>
        </w:rPr>
      </w:pPr>
      <w:r w:rsidRPr="00C804CB">
        <w:rPr>
          <w:sz w:val="20"/>
          <w:szCs w:val="20"/>
        </w:rPr>
        <w:t>90. Затраты на оплату услуг по подключению к системе ГЛОНАСС (</w:t>
      </w:r>
      <w:proofErr w:type="spellStart"/>
      <w:r w:rsidR="00B979BF" w:rsidRPr="00C804CB">
        <w:rPr>
          <w:sz w:val="20"/>
          <w:szCs w:val="20"/>
        </w:rPr>
        <w:t>З</w:t>
      </w:r>
      <w:r w:rsidR="00B979BF" w:rsidRPr="00C804CB">
        <w:rPr>
          <w:sz w:val="20"/>
          <w:szCs w:val="20"/>
          <w:vertAlign w:val="subscript"/>
        </w:rPr>
        <w:t>псг</w:t>
      </w:r>
      <w:proofErr w:type="spellEnd"/>
      <w:r w:rsidR="00B979BF" w:rsidRPr="00C804CB">
        <w:rPr>
          <w:sz w:val="20"/>
          <w:szCs w:val="20"/>
          <w:vertAlign w:val="subscript"/>
        </w:rPr>
        <w:t>)</w:t>
      </w:r>
      <w:r w:rsidRPr="00C804CB">
        <w:rPr>
          <w:sz w:val="20"/>
          <w:szCs w:val="20"/>
        </w:rPr>
        <w:t xml:space="preserve"> определяются по формуле:</w:t>
      </w:r>
    </w:p>
    <w:p w:rsidR="00343E1E" w:rsidRPr="00C804CB" w:rsidRDefault="00343E1E" w:rsidP="00343E1E">
      <w:pPr>
        <w:rPr>
          <w:lang w:val="en-US"/>
        </w:rPr>
      </w:pPr>
      <w:r w:rsidRPr="00C804CB">
        <w:rPr>
          <w:color w:val="000000"/>
        </w:rPr>
        <w:t xml:space="preserve">                 </w:t>
      </w:r>
      <w:proofErr w:type="gramStart"/>
      <w:r w:rsidRPr="00C804CB">
        <w:rPr>
          <w:color w:val="000000"/>
          <w:lang w:val="en-US"/>
        </w:rPr>
        <w:t>n</w:t>
      </w:r>
      <w:proofErr w:type="gramEnd"/>
    </w:p>
    <w:p w:rsidR="00343E1E" w:rsidRPr="00C804CB" w:rsidRDefault="00B979BF" w:rsidP="00343E1E">
      <w:pPr>
        <w:rPr>
          <w:vertAlign w:val="subscript"/>
          <w:lang w:val="en-US"/>
        </w:rPr>
      </w:pPr>
      <w:proofErr w:type="spellStart"/>
      <w:r w:rsidRPr="00C804CB">
        <w:t>З</w:t>
      </w:r>
      <w:r w:rsidRPr="00C804CB">
        <w:rPr>
          <w:vertAlign w:val="subscript"/>
        </w:rPr>
        <w:t>псг</w:t>
      </w:r>
      <w:proofErr w:type="spellEnd"/>
      <w:r w:rsidRPr="00C804CB">
        <w:rPr>
          <w:vertAlign w:val="subscript"/>
          <w:lang w:val="en-US"/>
        </w:rPr>
        <w:t xml:space="preserve"> </w:t>
      </w:r>
      <w:r w:rsidRPr="00C804CB">
        <w:rPr>
          <w:lang w:val="en-US"/>
        </w:rPr>
        <w:t xml:space="preserve">= </w:t>
      </w:r>
      <w:r w:rsidR="00343E1E" w:rsidRPr="00C804CB">
        <w:rPr>
          <w:rFonts w:ascii="Symbol" w:hAnsi="Symbol" w:cs="Symbol"/>
          <w:color w:val="000000"/>
          <w:lang w:val="en-US"/>
        </w:rPr>
        <w:t></w:t>
      </w:r>
      <w:r w:rsidR="00343E1E" w:rsidRPr="00C804CB">
        <w:rPr>
          <w:rFonts w:ascii="Symbol" w:hAnsi="Symbol" w:cs="Symbol"/>
          <w:color w:val="000000"/>
        </w:rPr>
        <w:t></w:t>
      </w:r>
      <w:r w:rsidRPr="00C804CB">
        <w:rPr>
          <w:lang w:val="en-US"/>
        </w:rPr>
        <w:t>P</w:t>
      </w:r>
      <w:r w:rsidRPr="00C804CB">
        <w:rPr>
          <w:vertAlign w:val="subscript"/>
          <w:lang w:val="en-US"/>
        </w:rPr>
        <w:t xml:space="preserve">i </w:t>
      </w:r>
      <w:proofErr w:type="spellStart"/>
      <w:r w:rsidRPr="00C804CB">
        <w:rPr>
          <w:vertAlign w:val="subscript"/>
        </w:rPr>
        <w:t>псг</w:t>
      </w:r>
      <w:proofErr w:type="spellEnd"/>
      <w:r w:rsidR="00343E1E" w:rsidRPr="00C804CB">
        <w:rPr>
          <w:vertAlign w:val="subscript"/>
          <w:lang w:val="en-US"/>
        </w:rPr>
        <w:t>,</w:t>
      </w:r>
    </w:p>
    <w:p w:rsidR="00343E1E" w:rsidRPr="00C804CB" w:rsidRDefault="00343E1E" w:rsidP="00343E1E">
      <w:pPr>
        <w:rPr>
          <w:color w:val="000000"/>
          <w:lang w:val="en-US"/>
        </w:rPr>
      </w:pPr>
      <w:r w:rsidRPr="00C804CB">
        <w:rPr>
          <w:vertAlign w:val="subscript"/>
          <w:lang w:val="en-US"/>
        </w:rPr>
        <w:t xml:space="preserve">              </w:t>
      </w:r>
      <w:proofErr w:type="spellStart"/>
      <w:r w:rsidRPr="00C804CB">
        <w:rPr>
          <w:color w:val="000000"/>
          <w:lang w:val="en-US"/>
        </w:rPr>
        <w:t>i</w:t>
      </w:r>
      <w:proofErr w:type="spellEnd"/>
      <w:r w:rsidRPr="00C804CB">
        <w:rPr>
          <w:color w:val="000000"/>
          <w:lang w:val="en-US"/>
        </w:rPr>
        <w:t>=1</w:t>
      </w:r>
    </w:p>
    <w:p w:rsidR="00944168" w:rsidRPr="00C804CB" w:rsidRDefault="00343E1E" w:rsidP="00343E1E">
      <w:pPr>
        <w:rPr>
          <w:highlight w:val="yellow"/>
          <w:lang w:val="en-US"/>
        </w:rPr>
      </w:pPr>
      <w:r w:rsidRPr="00C804CB">
        <w:rPr>
          <w:vertAlign w:val="subscript"/>
          <w:lang w:val="en-US"/>
        </w:rPr>
        <w:t xml:space="preserve">  </w:t>
      </w:r>
    </w:p>
    <w:p w:rsidR="00944168" w:rsidRPr="00C804CB" w:rsidRDefault="00944168" w:rsidP="00944168">
      <w:pPr>
        <w:pStyle w:val="af6"/>
        <w:ind w:firstLine="540"/>
        <w:jc w:val="both"/>
        <w:rPr>
          <w:sz w:val="20"/>
          <w:szCs w:val="20"/>
        </w:rPr>
      </w:pPr>
      <w:r w:rsidRPr="00C804CB">
        <w:rPr>
          <w:sz w:val="20"/>
          <w:szCs w:val="20"/>
        </w:rPr>
        <w:t xml:space="preserve">где </w:t>
      </w:r>
      <w:r w:rsidR="00343E1E" w:rsidRPr="00C804CB">
        <w:rPr>
          <w:sz w:val="20"/>
          <w:szCs w:val="20"/>
          <w:lang w:val="en-US"/>
        </w:rPr>
        <w:t>P</w:t>
      </w:r>
      <w:r w:rsidR="00343E1E" w:rsidRPr="00C804CB">
        <w:rPr>
          <w:sz w:val="20"/>
          <w:szCs w:val="20"/>
          <w:vertAlign w:val="subscript"/>
          <w:lang w:val="en-US"/>
        </w:rPr>
        <w:t>i</w:t>
      </w:r>
      <w:r w:rsidR="00343E1E" w:rsidRPr="00C804CB">
        <w:rPr>
          <w:sz w:val="20"/>
          <w:szCs w:val="20"/>
          <w:vertAlign w:val="subscript"/>
        </w:rPr>
        <w:t xml:space="preserve"> </w:t>
      </w:r>
      <w:proofErr w:type="spellStart"/>
      <w:r w:rsidR="00343E1E" w:rsidRPr="00C804CB">
        <w:rPr>
          <w:sz w:val="20"/>
          <w:szCs w:val="20"/>
          <w:vertAlign w:val="subscript"/>
        </w:rPr>
        <w:t>псг</w:t>
      </w:r>
      <w:proofErr w:type="spellEnd"/>
      <w:r w:rsidRPr="00C804CB">
        <w:rPr>
          <w:sz w:val="20"/>
          <w:szCs w:val="20"/>
        </w:rPr>
        <w:t xml:space="preserve"> - стоимость подключения i-й системы ГЛОНАСС, определяемая согласно перечню работ по подключению системы и нормативным трудозатратам на их выполнение, установленным в эксплуатационной документации или утвержденном регламенте выполнения работ по подключению системы.</w:t>
      </w:r>
    </w:p>
    <w:p w:rsidR="00343E1E" w:rsidRPr="00C804CB" w:rsidRDefault="00B17DDD" w:rsidP="00343E1E">
      <w:pPr>
        <w:pStyle w:val="af6"/>
        <w:ind w:firstLine="540"/>
        <w:jc w:val="both"/>
        <w:rPr>
          <w:sz w:val="20"/>
          <w:szCs w:val="20"/>
        </w:rPr>
      </w:pPr>
      <w:r w:rsidRPr="00C804CB">
        <w:rPr>
          <w:sz w:val="20"/>
          <w:szCs w:val="20"/>
          <w:lang w:eastAsia="en-US"/>
        </w:rPr>
        <w:t>91.</w:t>
      </w:r>
      <w:r w:rsidRPr="00C804CB">
        <w:rPr>
          <w:sz w:val="20"/>
          <w:szCs w:val="20"/>
        </w:rPr>
        <w:t xml:space="preserve"> Затраты на оплату услуг по </w:t>
      </w:r>
      <w:r w:rsidRPr="00C804CB">
        <w:rPr>
          <w:color w:val="222222"/>
          <w:sz w:val="20"/>
          <w:szCs w:val="20"/>
          <w:shd w:val="clear" w:color="auto" w:fill="FFFFFF"/>
        </w:rPr>
        <w:t xml:space="preserve">обновлению программного обеспечения в клиентском модуле системы спутниковой навигации ГЛОНАСС </w:t>
      </w:r>
      <w:r w:rsidRPr="00C804CB">
        <w:rPr>
          <w:sz w:val="20"/>
          <w:szCs w:val="20"/>
          <w:lang w:eastAsia="en-US"/>
        </w:rPr>
        <w:t xml:space="preserve"> </w:t>
      </w:r>
      <w:r w:rsidRPr="00C804CB">
        <w:rPr>
          <w:sz w:val="20"/>
          <w:szCs w:val="20"/>
        </w:rPr>
        <w:t>(</w:t>
      </w:r>
      <w:proofErr w:type="spellStart"/>
      <w:r w:rsidR="00343E1E" w:rsidRPr="00C804CB">
        <w:rPr>
          <w:sz w:val="20"/>
          <w:szCs w:val="20"/>
        </w:rPr>
        <w:t>З</w:t>
      </w:r>
      <w:r w:rsidR="00343E1E" w:rsidRPr="00C804CB">
        <w:rPr>
          <w:sz w:val="20"/>
          <w:szCs w:val="20"/>
          <w:vertAlign w:val="subscript"/>
        </w:rPr>
        <w:t>опо</w:t>
      </w:r>
      <w:proofErr w:type="spellEnd"/>
      <w:r w:rsidRPr="00C804CB">
        <w:rPr>
          <w:sz w:val="20"/>
          <w:szCs w:val="20"/>
        </w:rPr>
        <w:t xml:space="preserve">) определяются по </w:t>
      </w:r>
      <w:r w:rsidR="00343E1E" w:rsidRPr="00C804CB">
        <w:rPr>
          <w:sz w:val="20"/>
          <w:szCs w:val="20"/>
        </w:rPr>
        <w:t>формуле:</w:t>
      </w:r>
    </w:p>
    <w:p w:rsidR="00343E1E" w:rsidRPr="00C804CB" w:rsidRDefault="00343E1E" w:rsidP="00343E1E">
      <w:pPr>
        <w:rPr>
          <w:lang w:val="en-US"/>
        </w:rPr>
      </w:pPr>
      <w:r w:rsidRPr="00C804CB">
        <w:rPr>
          <w:color w:val="000000"/>
        </w:rPr>
        <w:t xml:space="preserve">                 </w:t>
      </w:r>
      <w:proofErr w:type="gramStart"/>
      <w:r w:rsidRPr="00C804CB">
        <w:rPr>
          <w:color w:val="000000"/>
          <w:lang w:val="en-US"/>
        </w:rPr>
        <w:t>n</w:t>
      </w:r>
      <w:proofErr w:type="gramEnd"/>
    </w:p>
    <w:p w:rsidR="00343E1E" w:rsidRPr="00C804CB" w:rsidRDefault="00343E1E" w:rsidP="00343E1E">
      <w:pPr>
        <w:rPr>
          <w:vertAlign w:val="subscript"/>
          <w:lang w:val="en-US"/>
        </w:rPr>
      </w:pPr>
      <w:proofErr w:type="spellStart"/>
      <w:r w:rsidRPr="00C804CB">
        <w:t>З</w:t>
      </w:r>
      <w:r w:rsidRPr="00C804CB">
        <w:rPr>
          <w:vertAlign w:val="subscript"/>
        </w:rPr>
        <w:t>опо</w:t>
      </w:r>
      <w:proofErr w:type="spellEnd"/>
      <w:r w:rsidRPr="00C804CB">
        <w:rPr>
          <w:vertAlign w:val="subscript"/>
          <w:lang w:val="en-US"/>
        </w:rPr>
        <w:t xml:space="preserve"> </w:t>
      </w:r>
      <w:r w:rsidRPr="00C804CB">
        <w:rPr>
          <w:lang w:val="en-US"/>
        </w:rPr>
        <w:t xml:space="preserve">= </w:t>
      </w:r>
      <w:r w:rsidRPr="00C804CB">
        <w:rPr>
          <w:rFonts w:ascii="Symbol" w:hAnsi="Symbol" w:cs="Symbol"/>
          <w:color w:val="000000"/>
          <w:lang w:val="en-US"/>
        </w:rPr>
        <w:t></w:t>
      </w:r>
      <w:r w:rsidRPr="00C804CB">
        <w:rPr>
          <w:rFonts w:ascii="Symbol" w:hAnsi="Symbol" w:cs="Symbol"/>
          <w:color w:val="000000"/>
        </w:rPr>
        <w:t></w:t>
      </w:r>
      <w:r w:rsidRPr="00C804CB">
        <w:rPr>
          <w:lang w:val="en-US"/>
        </w:rPr>
        <w:t>P</w:t>
      </w:r>
      <w:r w:rsidRPr="00C804CB">
        <w:rPr>
          <w:vertAlign w:val="subscript"/>
          <w:lang w:val="en-US"/>
        </w:rPr>
        <w:t xml:space="preserve">i </w:t>
      </w:r>
      <w:proofErr w:type="spellStart"/>
      <w:r w:rsidRPr="00C804CB">
        <w:rPr>
          <w:vertAlign w:val="subscript"/>
        </w:rPr>
        <w:t>опо</w:t>
      </w:r>
      <w:proofErr w:type="spellEnd"/>
      <w:r w:rsidRPr="00C804CB">
        <w:rPr>
          <w:vertAlign w:val="subscript"/>
          <w:lang w:val="en-US"/>
        </w:rPr>
        <w:t>,</w:t>
      </w:r>
    </w:p>
    <w:p w:rsidR="00343E1E" w:rsidRPr="00C804CB" w:rsidRDefault="00343E1E" w:rsidP="00343E1E">
      <w:pPr>
        <w:rPr>
          <w:color w:val="000000"/>
          <w:lang w:val="en-US"/>
        </w:rPr>
      </w:pPr>
      <w:r w:rsidRPr="00C804CB">
        <w:rPr>
          <w:vertAlign w:val="subscript"/>
          <w:lang w:val="en-US"/>
        </w:rPr>
        <w:t xml:space="preserve">              </w:t>
      </w:r>
      <w:proofErr w:type="spellStart"/>
      <w:r w:rsidRPr="00C804CB">
        <w:rPr>
          <w:color w:val="000000"/>
          <w:lang w:val="en-US"/>
        </w:rPr>
        <w:t>i</w:t>
      </w:r>
      <w:proofErr w:type="spellEnd"/>
      <w:r w:rsidRPr="00C804CB">
        <w:rPr>
          <w:color w:val="000000"/>
          <w:lang w:val="en-US"/>
        </w:rPr>
        <w:t>=1</w:t>
      </w:r>
    </w:p>
    <w:p w:rsidR="00343E1E" w:rsidRPr="00C804CB" w:rsidRDefault="00343E1E" w:rsidP="00B17DDD">
      <w:pPr>
        <w:pStyle w:val="af6"/>
        <w:ind w:firstLine="540"/>
        <w:jc w:val="both"/>
        <w:rPr>
          <w:sz w:val="20"/>
          <w:szCs w:val="20"/>
          <w:lang w:val="en-US"/>
        </w:rPr>
      </w:pPr>
    </w:p>
    <w:p w:rsidR="00B17DDD" w:rsidRPr="00C804CB" w:rsidRDefault="00B17DDD" w:rsidP="00B17DDD">
      <w:pPr>
        <w:pStyle w:val="af6"/>
        <w:ind w:firstLine="540"/>
        <w:jc w:val="both"/>
        <w:rPr>
          <w:sz w:val="20"/>
          <w:szCs w:val="20"/>
        </w:rPr>
      </w:pPr>
      <w:r w:rsidRPr="00C804CB">
        <w:rPr>
          <w:sz w:val="20"/>
          <w:szCs w:val="20"/>
        </w:rPr>
        <w:t xml:space="preserve">где </w:t>
      </w:r>
      <w:r w:rsidR="00343E1E" w:rsidRPr="00C804CB">
        <w:rPr>
          <w:sz w:val="20"/>
          <w:szCs w:val="20"/>
          <w:lang w:val="en-US"/>
        </w:rPr>
        <w:t>P</w:t>
      </w:r>
      <w:r w:rsidR="00343E1E" w:rsidRPr="00C804CB">
        <w:rPr>
          <w:sz w:val="20"/>
          <w:szCs w:val="20"/>
          <w:vertAlign w:val="subscript"/>
          <w:lang w:val="en-US"/>
        </w:rPr>
        <w:t>i</w:t>
      </w:r>
      <w:r w:rsidR="00343E1E" w:rsidRPr="00C804CB">
        <w:rPr>
          <w:sz w:val="20"/>
          <w:szCs w:val="20"/>
          <w:vertAlign w:val="subscript"/>
        </w:rPr>
        <w:t xml:space="preserve"> </w:t>
      </w:r>
      <w:proofErr w:type="spellStart"/>
      <w:r w:rsidR="00343E1E" w:rsidRPr="00C804CB">
        <w:rPr>
          <w:sz w:val="20"/>
          <w:szCs w:val="20"/>
          <w:vertAlign w:val="subscript"/>
        </w:rPr>
        <w:t>опо</w:t>
      </w:r>
      <w:proofErr w:type="spellEnd"/>
      <w:r w:rsidRPr="00C804CB">
        <w:rPr>
          <w:sz w:val="20"/>
          <w:szCs w:val="20"/>
        </w:rPr>
        <w:t xml:space="preserve"> - стоимость обновления программного обеспечения i-й системы ГЛОНАСС, определяемая согласно перечню работ по обновлению системы и нормативным трудозатратам на их выполнение, установленным в эксплуатационной документации или утвержденном регламенте выполнения работ по обновлению системы.</w:t>
      </w:r>
    </w:p>
    <w:p w:rsidR="00944168" w:rsidRPr="00C804CB" w:rsidRDefault="00944168" w:rsidP="00A93D0F">
      <w:pPr>
        <w:autoSpaceDE w:val="0"/>
        <w:autoSpaceDN w:val="0"/>
        <w:adjustRightInd w:val="0"/>
        <w:ind w:firstLine="540"/>
        <w:jc w:val="both"/>
        <w:rPr>
          <w:lang w:eastAsia="en-US"/>
        </w:rPr>
      </w:pPr>
    </w:p>
    <w:p w:rsidR="003768B0" w:rsidRPr="00C804CB" w:rsidRDefault="003768B0" w:rsidP="003768B0">
      <w:pPr>
        <w:pStyle w:val="af6"/>
        <w:ind w:firstLine="567"/>
        <w:jc w:val="center"/>
        <w:rPr>
          <w:sz w:val="20"/>
          <w:szCs w:val="20"/>
        </w:rPr>
      </w:pPr>
      <w:r w:rsidRPr="00C804CB">
        <w:rPr>
          <w:sz w:val="20"/>
          <w:szCs w:val="20"/>
        </w:rPr>
        <w:t>Затраты на приобретение основных средств, не отнесенные</w:t>
      </w:r>
    </w:p>
    <w:p w:rsidR="003768B0" w:rsidRPr="00C804CB" w:rsidRDefault="003768B0" w:rsidP="003768B0">
      <w:pPr>
        <w:pStyle w:val="af6"/>
        <w:ind w:firstLine="567"/>
        <w:jc w:val="center"/>
        <w:rPr>
          <w:sz w:val="20"/>
          <w:szCs w:val="20"/>
        </w:rPr>
      </w:pPr>
      <w:r w:rsidRPr="00C804CB">
        <w:rPr>
          <w:sz w:val="20"/>
          <w:szCs w:val="20"/>
        </w:rPr>
        <w:t>к затратам на приобретение основных сре</w:t>
      </w:r>
      <w:proofErr w:type="gramStart"/>
      <w:r w:rsidRPr="00C804CB">
        <w:rPr>
          <w:sz w:val="20"/>
          <w:szCs w:val="20"/>
        </w:rPr>
        <w:t>дств в р</w:t>
      </w:r>
      <w:proofErr w:type="gramEnd"/>
      <w:r w:rsidRPr="00C804CB">
        <w:rPr>
          <w:sz w:val="20"/>
          <w:szCs w:val="20"/>
        </w:rPr>
        <w:t>амках затрат</w:t>
      </w:r>
    </w:p>
    <w:p w:rsidR="003768B0" w:rsidRPr="00C804CB" w:rsidRDefault="003768B0" w:rsidP="003768B0">
      <w:pPr>
        <w:pStyle w:val="af6"/>
        <w:ind w:firstLine="567"/>
        <w:jc w:val="center"/>
        <w:rPr>
          <w:sz w:val="20"/>
          <w:szCs w:val="20"/>
        </w:rPr>
      </w:pPr>
      <w:r w:rsidRPr="00C804CB">
        <w:rPr>
          <w:sz w:val="20"/>
          <w:szCs w:val="20"/>
        </w:rPr>
        <w:t>на информационно-коммуникационные технологии</w:t>
      </w:r>
    </w:p>
    <w:p w:rsidR="003768B0" w:rsidRPr="00C804CB" w:rsidRDefault="003768B0" w:rsidP="003768B0">
      <w:pPr>
        <w:pStyle w:val="af6"/>
        <w:ind w:firstLine="567"/>
        <w:jc w:val="center"/>
        <w:rPr>
          <w:sz w:val="20"/>
          <w:szCs w:val="20"/>
        </w:rPr>
      </w:pPr>
    </w:p>
    <w:p w:rsidR="003768B0" w:rsidRPr="00C804CB" w:rsidRDefault="00D3187E" w:rsidP="003768B0">
      <w:pPr>
        <w:pStyle w:val="ConsPlusNormal"/>
        <w:ind w:firstLine="540"/>
        <w:jc w:val="both"/>
        <w:rPr>
          <w:sz w:val="20"/>
          <w:lang w:eastAsia="en-US"/>
        </w:rPr>
      </w:pPr>
      <w:r w:rsidRPr="00C804CB">
        <w:rPr>
          <w:sz w:val="20"/>
          <w:lang w:eastAsia="en-US"/>
        </w:rPr>
        <w:t>92</w:t>
      </w:r>
      <w:r w:rsidR="003768B0" w:rsidRPr="00C804CB">
        <w:rPr>
          <w:sz w:val="20"/>
          <w:lang w:eastAsia="en-US"/>
        </w:rPr>
        <w:t>.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proofErr w:type="gramStart"/>
      <w:r w:rsidR="003768B0" w:rsidRPr="00C804CB">
        <w:rPr>
          <w:sz w:val="20"/>
          <w:lang w:eastAsia="en-US"/>
        </w:rPr>
        <w:t xml:space="preserve"> (</w:t>
      </w:r>
      <w:r w:rsidR="00920FC2" w:rsidRPr="00C804CB">
        <w:rPr>
          <w:noProof/>
          <w:position w:val="-12"/>
          <w:sz w:val="20"/>
        </w:rPr>
        <w:drawing>
          <wp:inline distT="0" distB="0" distL="0" distR="0">
            <wp:extent cx="276225" cy="276225"/>
            <wp:effectExtent l="19050" t="0" r="0" b="0"/>
            <wp:docPr id="321" name="Рисунок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3"/>
                    <pic:cNvPicPr>
                      <a:picLocks noChangeAspect="1" noChangeArrowheads="1"/>
                    </pic:cNvPicPr>
                  </pic:nvPicPr>
                  <pic:blipFill>
                    <a:blip r:embed="rId329"/>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sz w:val="20"/>
          <w:lang w:eastAsia="en-US"/>
        </w:rPr>
        <w:t xml:space="preserve">), </w:t>
      </w:r>
      <w:proofErr w:type="gramEnd"/>
      <w:r w:rsidR="003768B0"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12"/>
        </w:rPr>
        <w:drawing>
          <wp:inline distT="0" distB="0" distL="0" distR="0">
            <wp:extent cx="1504950" cy="276225"/>
            <wp:effectExtent l="19050" t="0" r="0" b="0"/>
            <wp:docPr id="322" name="Рисунок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4"/>
                    <pic:cNvPicPr>
                      <a:picLocks noChangeAspect="1" noChangeArrowheads="1"/>
                    </pic:cNvPicPr>
                  </pic:nvPicPr>
                  <pic:blipFill>
                    <a:blip r:embed="rId330"/>
                    <a:srcRect/>
                    <a:stretch>
                      <a:fillRect/>
                    </a:stretch>
                  </pic:blipFill>
                  <pic:spPr bwMode="auto">
                    <a:xfrm>
                      <a:off x="0" y="0"/>
                      <a:ext cx="1504950" cy="276225"/>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76225" cy="276225"/>
            <wp:effectExtent l="0" t="0" r="0" b="0"/>
            <wp:docPr id="323" name="Рисунок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5"/>
                    <pic:cNvPicPr>
                      <a:picLocks noChangeAspect="1" noChangeArrowheads="1"/>
                    </pic:cNvPicPr>
                  </pic:nvPicPr>
                  <pic:blipFill>
                    <a:blip r:embed="rId331"/>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приобретение транспортных средств;</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324" name="Рисунок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6"/>
                    <pic:cNvPicPr>
                      <a:picLocks noChangeAspect="1" noChangeArrowheads="1"/>
                    </pic:cNvPicPr>
                  </pic:nvPicPr>
                  <pic:blipFill>
                    <a:blip r:embed="rId332"/>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приобретение мебели;</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247650" cy="276225"/>
            <wp:effectExtent l="19050" t="0" r="0" b="0"/>
            <wp:docPr id="325"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7"/>
                    <pic:cNvPicPr>
                      <a:picLocks noChangeAspect="1" noChangeArrowheads="1"/>
                    </pic:cNvPicPr>
                  </pic:nvPicPr>
                  <pic:blipFill>
                    <a:blip r:embed="rId333"/>
                    <a:srcRect/>
                    <a:stretch>
                      <a:fillRect/>
                    </a:stretch>
                  </pic:blipFill>
                  <pic:spPr bwMode="auto">
                    <a:xfrm>
                      <a:off x="0" y="0"/>
                      <a:ext cx="247650" cy="276225"/>
                    </a:xfrm>
                    <a:prstGeom prst="rect">
                      <a:avLst/>
                    </a:prstGeom>
                    <a:noFill/>
                    <a:ln w="9525">
                      <a:noFill/>
                      <a:miter lim="800000"/>
                      <a:headEnd/>
                      <a:tailEnd/>
                    </a:ln>
                  </pic:spPr>
                </pic:pic>
              </a:graphicData>
            </a:graphic>
          </wp:inline>
        </w:drawing>
      </w:r>
      <w:r w:rsidR="003768B0" w:rsidRPr="00C804CB">
        <w:rPr>
          <w:lang w:eastAsia="en-US"/>
        </w:rPr>
        <w:t xml:space="preserve"> - затраты на приобретение систем кондиционирования.</w:t>
      </w:r>
    </w:p>
    <w:p w:rsidR="003768B0" w:rsidRPr="00C804CB" w:rsidRDefault="003768B0" w:rsidP="003768B0">
      <w:pPr>
        <w:autoSpaceDE w:val="0"/>
        <w:autoSpaceDN w:val="0"/>
        <w:adjustRightInd w:val="0"/>
        <w:ind w:firstLine="540"/>
        <w:jc w:val="both"/>
      </w:pPr>
      <w:r w:rsidRPr="00C804CB">
        <w:t>9</w:t>
      </w:r>
      <w:r w:rsidR="000F7479" w:rsidRPr="00C804CB">
        <w:t>3</w:t>
      </w:r>
      <w:r w:rsidRPr="00C804CB">
        <w:t>. Затраты на приобретение транспортных средств (З</w:t>
      </w:r>
      <w:r w:rsidRPr="00C804CB">
        <w:rPr>
          <w:vertAlign w:val="subscript"/>
        </w:rPr>
        <w:t>ам</w:t>
      </w:r>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1762125" cy="600075"/>
            <wp:effectExtent l="0" t="0" r="9525"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34"/>
                    <a:srcRect/>
                    <a:stretch>
                      <a:fillRect/>
                    </a:stretch>
                  </pic:blipFill>
                  <pic:spPr bwMode="auto">
                    <a:xfrm>
                      <a:off x="0" y="0"/>
                      <a:ext cx="1762125"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ам</w:t>
      </w:r>
      <w:proofErr w:type="spellEnd"/>
      <w:r w:rsidRPr="00C804CB">
        <w:t xml:space="preserve"> - количество i-х транспортных средств;</w:t>
      </w:r>
    </w:p>
    <w:p w:rsidR="003768B0" w:rsidRPr="00C804CB" w:rsidRDefault="003768B0" w:rsidP="003768B0">
      <w:pPr>
        <w:autoSpaceDE w:val="0"/>
        <w:autoSpaceDN w:val="0"/>
        <w:adjustRightInd w:val="0"/>
        <w:ind w:firstLine="540"/>
        <w:jc w:val="both"/>
        <w:rPr>
          <w:lang w:eastAsia="en-US"/>
        </w:rPr>
      </w:pPr>
      <w:proofErr w:type="spellStart"/>
      <w:r w:rsidRPr="00C804CB">
        <w:lastRenderedPageBreak/>
        <w:t>Р</w:t>
      </w:r>
      <w:proofErr w:type="gramStart"/>
      <w:r w:rsidRPr="00C804CB">
        <w:rPr>
          <w:vertAlign w:val="subscript"/>
        </w:rPr>
        <w:t>i</w:t>
      </w:r>
      <w:proofErr w:type="gramEnd"/>
      <w:r w:rsidRPr="00C804CB">
        <w:rPr>
          <w:vertAlign w:val="subscript"/>
        </w:rPr>
        <w:t>ам</w:t>
      </w:r>
      <w:proofErr w:type="spellEnd"/>
      <w:r w:rsidRPr="00C804CB">
        <w:t xml:space="preserve"> - цена приобретения i-</w:t>
      </w:r>
      <w:proofErr w:type="spellStart"/>
      <w:r w:rsidRPr="00C804CB">
        <w:t>го</w:t>
      </w:r>
      <w:proofErr w:type="spellEnd"/>
      <w:r w:rsidRPr="00C804CB">
        <w:t xml:space="preserve"> транспортного средства</w:t>
      </w:r>
      <w:r w:rsidRPr="00C804CB">
        <w:rPr>
          <w:lang w:eastAsia="en-US"/>
        </w:rPr>
        <w:t>.</w:t>
      </w:r>
    </w:p>
    <w:p w:rsidR="003768B0" w:rsidRPr="00C804CB" w:rsidRDefault="003768B0" w:rsidP="003768B0">
      <w:pPr>
        <w:autoSpaceDE w:val="0"/>
        <w:autoSpaceDN w:val="0"/>
        <w:adjustRightInd w:val="0"/>
        <w:ind w:firstLine="540"/>
        <w:jc w:val="both"/>
      </w:pPr>
      <w:r w:rsidRPr="00C804CB">
        <w:t>9</w:t>
      </w:r>
      <w:r w:rsidR="000F7479" w:rsidRPr="00C804CB">
        <w:t>4</w:t>
      </w:r>
      <w:r w:rsidRPr="00C804CB">
        <w:t>. Затраты на приобретение мебели (</w:t>
      </w:r>
      <w:proofErr w:type="spellStart"/>
      <w:r w:rsidRPr="00C804CB">
        <w:t>З</w:t>
      </w:r>
      <w:r w:rsidRPr="00C804CB">
        <w:rPr>
          <w:vertAlign w:val="subscript"/>
        </w:rPr>
        <w:t>пмеб</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2143125" cy="600075"/>
            <wp:effectExtent l="0" t="0" r="9525"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35"/>
                    <a:srcRect/>
                    <a:stretch>
                      <a:fillRect/>
                    </a:stretch>
                  </pic:blipFill>
                  <pic:spPr bwMode="auto">
                    <a:xfrm>
                      <a:off x="0" y="0"/>
                      <a:ext cx="2143125"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i</w:t>
      </w:r>
      <w:proofErr w:type="gramEnd"/>
      <w:r w:rsidRPr="00C804CB">
        <w:rPr>
          <w:vertAlign w:val="subscript"/>
        </w:rPr>
        <w:t>пмеб</w:t>
      </w:r>
      <w:proofErr w:type="spellEnd"/>
      <w:r w:rsidRPr="00C804CB">
        <w:t xml:space="preserve"> - количество i-х предметов мебели;</w:t>
      </w:r>
    </w:p>
    <w:p w:rsidR="003768B0" w:rsidRPr="00C804CB" w:rsidRDefault="003768B0" w:rsidP="003768B0">
      <w:pPr>
        <w:autoSpaceDE w:val="0"/>
        <w:autoSpaceDN w:val="0"/>
        <w:adjustRightInd w:val="0"/>
        <w:ind w:firstLine="540"/>
        <w:jc w:val="both"/>
        <w:rPr>
          <w:lang w:eastAsia="en-US"/>
        </w:rPr>
      </w:pPr>
      <w:proofErr w:type="spellStart"/>
      <w:r w:rsidRPr="00C804CB">
        <w:t>Р</w:t>
      </w:r>
      <w:proofErr w:type="gramStart"/>
      <w:r w:rsidRPr="00C804CB">
        <w:rPr>
          <w:vertAlign w:val="subscript"/>
        </w:rPr>
        <w:t>i</w:t>
      </w:r>
      <w:proofErr w:type="gramEnd"/>
      <w:r w:rsidRPr="00C804CB">
        <w:rPr>
          <w:vertAlign w:val="subscript"/>
        </w:rPr>
        <w:t>пмеб</w:t>
      </w:r>
      <w:proofErr w:type="spellEnd"/>
      <w:r w:rsidRPr="00C804CB">
        <w:t xml:space="preserve"> - цена i-</w:t>
      </w:r>
      <w:proofErr w:type="spellStart"/>
      <w:r w:rsidRPr="00C804CB">
        <w:t>го</w:t>
      </w:r>
      <w:proofErr w:type="spellEnd"/>
      <w:r w:rsidRPr="00C804CB">
        <w:t xml:space="preserve"> предмета мебели</w:t>
      </w:r>
      <w:r w:rsidRPr="00C804CB">
        <w:rPr>
          <w:lang w:eastAsia="en-US"/>
        </w:rPr>
        <w:t>.</w:t>
      </w:r>
    </w:p>
    <w:p w:rsidR="003768B0" w:rsidRPr="00C804CB" w:rsidRDefault="003768B0" w:rsidP="003768B0">
      <w:pPr>
        <w:autoSpaceDE w:val="0"/>
        <w:autoSpaceDN w:val="0"/>
        <w:adjustRightInd w:val="0"/>
        <w:ind w:firstLine="540"/>
        <w:jc w:val="both"/>
      </w:pPr>
      <w:r w:rsidRPr="00C804CB">
        <w:t>9</w:t>
      </w:r>
      <w:r w:rsidR="000F7479" w:rsidRPr="00C804CB">
        <w:t>5</w:t>
      </w:r>
      <w:r w:rsidRPr="00C804CB">
        <w:t>. Затраты на приобретение систем кондиционирования (</w:t>
      </w:r>
      <w:proofErr w:type="spellStart"/>
      <w:r w:rsidRPr="00C804CB">
        <w:t>З</w:t>
      </w:r>
      <w:r w:rsidRPr="00C804CB">
        <w:rPr>
          <w:vertAlign w:val="subscript"/>
        </w:rPr>
        <w:t>ск</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1600200" cy="60007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36"/>
                    <a:srcRect/>
                    <a:stretch>
                      <a:fillRect/>
                    </a:stretch>
                  </pic:blipFill>
                  <pic:spPr bwMode="auto">
                    <a:xfrm>
                      <a:off x="0" y="0"/>
                      <a:ext cx="1600200"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r w:rsidRPr="00C804CB">
        <w:t>Q</w:t>
      </w:r>
      <w:r w:rsidRPr="00C804CB">
        <w:rPr>
          <w:vertAlign w:val="subscript"/>
        </w:rPr>
        <w:t>i</w:t>
      </w:r>
      <w:proofErr w:type="gramStart"/>
      <w:r w:rsidRPr="00C804CB">
        <w:rPr>
          <w:vertAlign w:val="subscript"/>
        </w:rPr>
        <w:t>с</w:t>
      </w:r>
      <w:proofErr w:type="spellEnd"/>
      <w:proofErr w:type="gramEnd"/>
      <w:r w:rsidRPr="00C804CB">
        <w:t xml:space="preserve"> - количество i-х систем кондиционирования;</w:t>
      </w:r>
    </w:p>
    <w:p w:rsidR="003768B0" w:rsidRPr="00C804CB" w:rsidRDefault="003768B0" w:rsidP="003768B0">
      <w:pPr>
        <w:autoSpaceDE w:val="0"/>
        <w:autoSpaceDN w:val="0"/>
        <w:adjustRightInd w:val="0"/>
        <w:ind w:firstLine="540"/>
        <w:jc w:val="both"/>
        <w:rPr>
          <w:lang w:eastAsia="en-US"/>
        </w:rPr>
      </w:pPr>
      <w:proofErr w:type="spellStart"/>
      <w:r w:rsidRPr="00C804CB">
        <w:t>Р</w:t>
      </w:r>
      <w:proofErr w:type="gramStart"/>
      <w:r w:rsidRPr="00C804CB">
        <w:rPr>
          <w:vertAlign w:val="subscript"/>
        </w:rPr>
        <w:t>i</w:t>
      </w:r>
      <w:proofErr w:type="gramEnd"/>
      <w:r w:rsidRPr="00C804CB">
        <w:rPr>
          <w:vertAlign w:val="subscript"/>
        </w:rPr>
        <w:t>с</w:t>
      </w:r>
      <w:proofErr w:type="spellEnd"/>
      <w:r w:rsidRPr="00C804CB">
        <w:t xml:space="preserve"> - цена 1 системы кондиционирования</w:t>
      </w:r>
      <w:r w:rsidRPr="00C804CB">
        <w:rPr>
          <w:lang w:eastAsia="en-US"/>
        </w:rPr>
        <w:t>.</w:t>
      </w:r>
    </w:p>
    <w:p w:rsidR="003768B0" w:rsidRPr="00C804CB" w:rsidRDefault="003768B0" w:rsidP="003768B0">
      <w:pPr>
        <w:pStyle w:val="af6"/>
        <w:ind w:firstLine="567"/>
        <w:jc w:val="both"/>
        <w:rPr>
          <w:sz w:val="20"/>
          <w:szCs w:val="20"/>
        </w:rPr>
      </w:pPr>
    </w:p>
    <w:p w:rsidR="003768B0" w:rsidRPr="00C804CB" w:rsidRDefault="003768B0" w:rsidP="003768B0">
      <w:pPr>
        <w:pStyle w:val="af6"/>
        <w:ind w:firstLine="567"/>
        <w:jc w:val="center"/>
        <w:rPr>
          <w:sz w:val="20"/>
          <w:szCs w:val="20"/>
        </w:rPr>
      </w:pPr>
      <w:r w:rsidRPr="00C804CB">
        <w:rPr>
          <w:sz w:val="20"/>
          <w:szCs w:val="20"/>
        </w:rPr>
        <w:t>Затраты на приобретение материальных запасов, не отнесенные</w:t>
      </w:r>
    </w:p>
    <w:p w:rsidR="003768B0" w:rsidRPr="00C804CB" w:rsidRDefault="003768B0" w:rsidP="003768B0">
      <w:pPr>
        <w:pStyle w:val="af6"/>
        <w:ind w:firstLine="567"/>
        <w:jc w:val="center"/>
        <w:rPr>
          <w:sz w:val="20"/>
          <w:szCs w:val="20"/>
        </w:rPr>
      </w:pPr>
      <w:r w:rsidRPr="00C804CB">
        <w:rPr>
          <w:sz w:val="20"/>
          <w:szCs w:val="20"/>
        </w:rPr>
        <w:t>к затратам на приобретение материальных запасов в рамках</w:t>
      </w:r>
    </w:p>
    <w:p w:rsidR="003768B0" w:rsidRPr="00C804CB" w:rsidRDefault="003768B0" w:rsidP="003768B0">
      <w:pPr>
        <w:pStyle w:val="af6"/>
        <w:ind w:firstLine="567"/>
        <w:jc w:val="center"/>
        <w:rPr>
          <w:sz w:val="20"/>
          <w:szCs w:val="20"/>
        </w:rPr>
      </w:pPr>
      <w:r w:rsidRPr="00C804CB">
        <w:rPr>
          <w:sz w:val="20"/>
          <w:szCs w:val="20"/>
        </w:rPr>
        <w:t>затрат на информационно-коммуникационные технологии</w:t>
      </w:r>
    </w:p>
    <w:p w:rsidR="003768B0" w:rsidRPr="00C804CB" w:rsidRDefault="003768B0" w:rsidP="003768B0">
      <w:pPr>
        <w:pStyle w:val="af6"/>
        <w:ind w:firstLine="567"/>
        <w:jc w:val="center"/>
        <w:rPr>
          <w:sz w:val="20"/>
          <w:szCs w:val="20"/>
        </w:rPr>
      </w:pPr>
    </w:p>
    <w:p w:rsidR="003768B0" w:rsidRPr="00C804CB" w:rsidRDefault="009D416B" w:rsidP="003768B0">
      <w:pPr>
        <w:autoSpaceDE w:val="0"/>
        <w:autoSpaceDN w:val="0"/>
        <w:adjustRightInd w:val="0"/>
        <w:ind w:firstLine="540"/>
        <w:jc w:val="both"/>
      </w:pPr>
      <w:r w:rsidRPr="00C804CB">
        <w:t>9</w:t>
      </w:r>
      <w:r w:rsidR="000F7479" w:rsidRPr="00C804CB">
        <w:t>6</w:t>
      </w:r>
      <w:r w:rsidR="003768B0" w:rsidRPr="00C804CB">
        <w:t>.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roofErr w:type="gramStart"/>
      <w:r w:rsidR="003768B0" w:rsidRPr="00C804CB">
        <w:t xml:space="preserve"> (</w:t>
      </w:r>
      <w:r w:rsidR="00920FC2" w:rsidRPr="00C804CB">
        <w:rPr>
          <w:noProof/>
          <w:position w:val="-12"/>
        </w:rPr>
        <w:drawing>
          <wp:inline distT="0" distB="0" distL="0" distR="0">
            <wp:extent cx="333375" cy="33337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7"/>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003768B0" w:rsidRPr="00C804CB">
        <w:t xml:space="preserve">), </w:t>
      </w:r>
      <w:proofErr w:type="gramEnd"/>
      <w:r w:rsidR="003768B0" w:rsidRPr="00C804CB">
        <w:t>определяются по формуле:</w:t>
      </w:r>
    </w:p>
    <w:p w:rsidR="003768B0" w:rsidRPr="00C804CB" w:rsidRDefault="00920FC2" w:rsidP="003768B0">
      <w:pPr>
        <w:autoSpaceDE w:val="0"/>
        <w:autoSpaceDN w:val="0"/>
        <w:adjustRightInd w:val="0"/>
        <w:jc w:val="center"/>
      </w:pPr>
      <w:r w:rsidRPr="00C804CB">
        <w:rPr>
          <w:noProof/>
          <w:position w:val="-12"/>
        </w:rPr>
        <w:drawing>
          <wp:inline distT="0" distB="0" distL="0" distR="0">
            <wp:extent cx="3629025" cy="33337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38"/>
                    <a:srcRect/>
                    <a:stretch>
                      <a:fillRect/>
                    </a:stretch>
                  </pic:blipFill>
                  <pic:spPr bwMode="auto">
                    <a:xfrm>
                      <a:off x="0" y="0"/>
                      <a:ext cx="3629025" cy="3333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r w:rsidRPr="00C804CB">
        <w:t>З</w:t>
      </w:r>
      <w:r w:rsidRPr="00C804CB">
        <w:rPr>
          <w:vertAlign w:val="subscript"/>
        </w:rPr>
        <w:t>бл</w:t>
      </w:r>
      <w:proofErr w:type="spellEnd"/>
      <w:r w:rsidRPr="00C804CB">
        <w:t xml:space="preserve"> - затраты на приобретение бланочной и иной типографской продукции;</w:t>
      </w:r>
    </w:p>
    <w:p w:rsidR="003768B0" w:rsidRPr="00C804CB" w:rsidRDefault="003768B0" w:rsidP="003768B0">
      <w:pPr>
        <w:autoSpaceDE w:val="0"/>
        <w:autoSpaceDN w:val="0"/>
        <w:adjustRightInd w:val="0"/>
        <w:ind w:firstLine="540"/>
        <w:jc w:val="both"/>
      </w:pPr>
      <w:proofErr w:type="spellStart"/>
      <w:r w:rsidRPr="00C804CB">
        <w:t>З</w:t>
      </w:r>
      <w:r w:rsidRPr="00C804CB">
        <w:rPr>
          <w:vertAlign w:val="subscript"/>
        </w:rPr>
        <w:t>канц</w:t>
      </w:r>
      <w:proofErr w:type="spellEnd"/>
      <w:r w:rsidRPr="00C804CB">
        <w:t xml:space="preserve"> - затраты на приобретение канцелярских принадлежностей;</w:t>
      </w:r>
    </w:p>
    <w:p w:rsidR="003768B0" w:rsidRPr="00C804CB" w:rsidRDefault="003768B0" w:rsidP="003768B0">
      <w:pPr>
        <w:autoSpaceDE w:val="0"/>
        <w:autoSpaceDN w:val="0"/>
        <w:adjustRightInd w:val="0"/>
        <w:ind w:firstLine="540"/>
        <w:jc w:val="both"/>
      </w:pPr>
      <w:proofErr w:type="spellStart"/>
      <w:r w:rsidRPr="00C804CB">
        <w:t>З</w:t>
      </w:r>
      <w:r w:rsidRPr="00C804CB">
        <w:rPr>
          <w:vertAlign w:val="subscript"/>
        </w:rPr>
        <w:t>хп</w:t>
      </w:r>
      <w:proofErr w:type="spellEnd"/>
      <w:r w:rsidRPr="00C804CB">
        <w:t xml:space="preserve"> - затраты на приобретение хозяйственных товаров и принадлежностей;</w:t>
      </w:r>
    </w:p>
    <w:p w:rsidR="003768B0" w:rsidRPr="00C804CB" w:rsidRDefault="003768B0" w:rsidP="003768B0">
      <w:pPr>
        <w:autoSpaceDE w:val="0"/>
        <w:autoSpaceDN w:val="0"/>
        <w:adjustRightInd w:val="0"/>
        <w:ind w:firstLine="540"/>
        <w:jc w:val="both"/>
      </w:pPr>
      <w:proofErr w:type="spellStart"/>
      <w:r w:rsidRPr="00C804CB">
        <w:t>З</w:t>
      </w:r>
      <w:r w:rsidRPr="00C804CB">
        <w:rPr>
          <w:vertAlign w:val="subscript"/>
        </w:rPr>
        <w:t>гсм</w:t>
      </w:r>
      <w:proofErr w:type="spellEnd"/>
      <w:r w:rsidRPr="00C804CB">
        <w:t xml:space="preserve"> - затраты на приобретение горюче-смазочных материалов;</w:t>
      </w:r>
    </w:p>
    <w:p w:rsidR="003768B0" w:rsidRPr="00C804CB" w:rsidRDefault="003768B0" w:rsidP="003768B0">
      <w:pPr>
        <w:autoSpaceDE w:val="0"/>
        <w:autoSpaceDN w:val="0"/>
        <w:adjustRightInd w:val="0"/>
        <w:ind w:firstLine="540"/>
        <w:jc w:val="both"/>
      </w:pPr>
      <w:proofErr w:type="spellStart"/>
      <w:r w:rsidRPr="00C804CB">
        <w:t>З</w:t>
      </w:r>
      <w:r w:rsidRPr="00C804CB">
        <w:rPr>
          <w:vertAlign w:val="subscript"/>
        </w:rPr>
        <w:t>зпа</w:t>
      </w:r>
      <w:proofErr w:type="spellEnd"/>
      <w:r w:rsidRPr="00C804CB">
        <w:t xml:space="preserve"> - затраты на приобретение запасных частей для транспортных средств;</w:t>
      </w:r>
    </w:p>
    <w:p w:rsidR="003768B0" w:rsidRPr="00C804CB" w:rsidRDefault="003768B0" w:rsidP="003768B0">
      <w:pPr>
        <w:autoSpaceDE w:val="0"/>
        <w:autoSpaceDN w:val="0"/>
        <w:adjustRightInd w:val="0"/>
        <w:ind w:firstLine="540"/>
        <w:jc w:val="both"/>
        <w:rPr>
          <w:lang w:eastAsia="en-US"/>
        </w:rPr>
      </w:pPr>
      <w:proofErr w:type="spellStart"/>
      <w:r w:rsidRPr="00C804CB">
        <w:t>З</w:t>
      </w:r>
      <w:r w:rsidRPr="00C804CB">
        <w:rPr>
          <w:vertAlign w:val="subscript"/>
        </w:rPr>
        <w:t>мзго</w:t>
      </w:r>
      <w:proofErr w:type="spellEnd"/>
      <w:r w:rsidRPr="00C804CB">
        <w:t xml:space="preserve"> - затраты на приобретение материальных запасов для нужд гражданской обороны</w:t>
      </w:r>
      <w:r w:rsidRPr="00C804CB">
        <w:rPr>
          <w:lang w:eastAsia="en-US"/>
        </w:rPr>
        <w:t>.</w:t>
      </w:r>
    </w:p>
    <w:p w:rsidR="003768B0" w:rsidRPr="00C804CB" w:rsidRDefault="003768B0" w:rsidP="003768B0">
      <w:pPr>
        <w:autoSpaceDE w:val="0"/>
        <w:autoSpaceDN w:val="0"/>
        <w:adjustRightInd w:val="0"/>
        <w:ind w:firstLine="540"/>
        <w:jc w:val="both"/>
      </w:pPr>
      <w:r w:rsidRPr="00C804CB">
        <w:t>9</w:t>
      </w:r>
      <w:r w:rsidR="000F7479" w:rsidRPr="00C804CB">
        <w:t>7</w:t>
      </w:r>
      <w:r w:rsidRPr="00C804CB">
        <w:t>. Затраты на приобретение бланочной продукции (</w:t>
      </w:r>
      <w:proofErr w:type="spellStart"/>
      <w:r w:rsidRPr="00C804CB">
        <w:t>З</w:t>
      </w:r>
      <w:r w:rsidRPr="00C804CB">
        <w:rPr>
          <w:vertAlign w:val="subscript"/>
        </w:rPr>
        <w:t>бл</w:t>
      </w:r>
      <w:proofErr w:type="spellEnd"/>
      <w:r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5"/>
        </w:rPr>
        <w:drawing>
          <wp:inline distT="0" distB="0" distL="0" distR="0">
            <wp:extent cx="3000375" cy="628650"/>
            <wp:effectExtent l="0" t="0" r="9525"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39"/>
                    <a:srcRect/>
                    <a:stretch>
                      <a:fillRect/>
                    </a:stretch>
                  </pic:blipFill>
                  <pic:spPr bwMode="auto">
                    <a:xfrm>
                      <a:off x="0" y="0"/>
                      <a:ext cx="3000375" cy="628650"/>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r w:rsidRPr="00C804CB">
        <w:t>Q</w:t>
      </w:r>
      <w:r w:rsidRPr="00C804CB">
        <w:rPr>
          <w:vertAlign w:val="subscript"/>
        </w:rPr>
        <w:t>i</w:t>
      </w:r>
      <w:proofErr w:type="gramStart"/>
      <w:r w:rsidRPr="00C804CB">
        <w:rPr>
          <w:vertAlign w:val="subscript"/>
        </w:rPr>
        <w:t>б</w:t>
      </w:r>
      <w:proofErr w:type="spellEnd"/>
      <w:proofErr w:type="gramEnd"/>
      <w:r w:rsidRPr="00C804CB">
        <w:t xml:space="preserve"> - количество бланочной продукции;</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б</w:t>
      </w:r>
      <w:proofErr w:type="spellEnd"/>
      <w:r w:rsidRPr="00C804CB">
        <w:t xml:space="preserve"> - цена 1 бланка по i-</w:t>
      </w:r>
      <w:proofErr w:type="spellStart"/>
      <w:r w:rsidRPr="00C804CB">
        <w:t>му</w:t>
      </w:r>
      <w:proofErr w:type="spellEnd"/>
      <w:r w:rsidRPr="00C804CB">
        <w:t xml:space="preserve"> тиражу;</w:t>
      </w:r>
    </w:p>
    <w:p w:rsidR="003768B0" w:rsidRPr="00C804CB" w:rsidRDefault="003768B0" w:rsidP="003768B0">
      <w:pPr>
        <w:autoSpaceDE w:val="0"/>
        <w:autoSpaceDN w:val="0"/>
        <w:adjustRightInd w:val="0"/>
        <w:ind w:firstLine="540"/>
        <w:jc w:val="both"/>
      </w:pPr>
      <w:proofErr w:type="spellStart"/>
      <w:proofErr w:type="gramStart"/>
      <w:r w:rsidRPr="00C804CB">
        <w:t>Q</w:t>
      </w:r>
      <w:r w:rsidRPr="00C804CB">
        <w:rPr>
          <w:vertAlign w:val="subscript"/>
        </w:rPr>
        <w:t>j</w:t>
      </w:r>
      <w:proofErr w:type="gramEnd"/>
      <w:r w:rsidRPr="00C804CB">
        <w:rPr>
          <w:vertAlign w:val="subscript"/>
        </w:rPr>
        <w:t>пп</w:t>
      </w:r>
      <w:proofErr w:type="spellEnd"/>
      <w:r w:rsidRPr="00C804CB">
        <w:t xml:space="preserve"> - количество прочей продукции, изготовляемой типографией;</w:t>
      </w:r>
    </w:p>
    <w:p w:rsidR="003768B0" w:rsidRPr="00C804CB" w:rsidRDefault="003768B0" w:rsidP="003768B0">
      <w:pPr>
        <w:autoSpaceDE w:val="0"/>
        <w:autoSpaceDN w:val="0"/>
        <w:adjustRightInd w:val="0"/>
        <w:ind w:firstLine="540"/>
        <w:jc w:val="both"/>
        <w:rPr>
          <w:lang w:eastAsia="en-US"/>
        </w:rPr>
      </w:pPr>
      <w:proofErr w:type="spellStart"/>
      <w:r w:rsidRPr="00C804CB">
        <w:t>Р</w:t>
      </w:r>
      <w:proofErr w:type="gramStart"/>
      <w:r w:rsidRPr="00C804CB">
        <w:rPr>
          <w:vertAlign w:val="subscript"/>
        </w:rPr>
        <w:t>j</w:t>
      </w:r>
      <w:proofErr w:type="gramEnd"/>
      <w:r w:rsidRPr="00C804CB">
        <w:rPr>
          <w:vertAlign w:val="subscript"/>
        </w:rPr>
        <w:t>пп</w:t>
      </w:r>
      <w:proofErr w:type="spellEnd"/>
      <w:r w:rsidRPr="00C804CB">
        <w:t xml:space="preserve"> - цена 1 единицы прочей продукции, изготовляемой типографией, по j-</w:t>
      </w:r>
      <w:proofErr w:type="spellStart"/>
      <w:r w:rsidRPr="00C804CB">
        <w:t>му</w:t>
      </w:r>
      <w:proofErr w:type="spellEnd"/>
      <w:r w:rsidRPr="00C804CB">
        <w:t xml:space="preserve"> тиражу</w:t>
      </w:r>
      <w:r w:rsidRPr="00C804CB">
        <w:rPr>
          <w:lang w:eastAsia="en-US"/>
        </w:rPr>
        <w:t>.</w:t>
      </w:r>
    </w:p>
    <w:p w:rsidR="003768B0" w:rsidRPr="00C804CB" w:rsidRDefault="003768B0" w:rsidP="003768B0">
      <w:pPr>
        <w:pStyle w:val="ConsPlusNormal"/>
        <w:ind w:firstLine="540"/>
        <w:jc w:val="both"/>
        <w:rPr>
          <w:sz w:val="20"/>
          <w:lang w:eastAsia="en-US"/>
        </w:rPr>
      </w:pPr>
      <w:r w:rsidRPr="00C804CB">
        <w:rPr>
          <w:sz w:val="20"/>
          <w:lang w:eastAsia="en-US"/>
        </w:rPr>
        <w:t>9</w:t>
      </w:r>
      <w:r w:rsidR="000F7479" w:rsidRPr="00C804CB">
        <w:rPr>
          <w:sz w:val="20"/>
          <w:lang w:eastAsia="en-US"/>
        </w:rPr>
        <w:t>8</w:t>
      </w:r>
      <w:r w:rsidRPr="00C804CB">
        <w:rPr>
          <w:sz w:val="20"/>
          <w:lang w:eastAsia="en-US"/>
        </w:rPr>
        <w:t>. Затраты на приобретение канцелярских принадлежностей</w:t>
      </w:r>
      <w:proofErr w:type="gramStart"/>
      <w:r w:rsidRPr="00C804CB">
        <w:rPr>
          <w:sz w:val="20"/>
          <w:lang w:eastAsia="en-US"/>
        </w:rPr>
        <w:t xml:space="preserve"> (</w:t>
      </w:r>
      <w:r w:rsidR="00920FC2" w:rsidRPr="00C804CB">
        <w:rPr>
          <w:noProof/>
          <w:position w:val="-12"/>
          <w:sz w:val="20"/>
        </w:rPr>
        <w:drawing>
          <wp:inline distT="0" distB="0" distL="0" distR="0">
            <wp:extent cx="333375" cy="276225"/>
            <wp:effectExtent l="19050" t="0" r="9525" b="0"/>
            <wp:docPr id="332" name="Рисунок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0"/>
                    <pic:cNvPicPr>
                      <a:picLocks noChangeAspect="1" noChangeArrowheads="1"/>
                    </pic:cNvPicPr>
                  </pic:nvPicPr>
                  <pic:blipFill>
                    <a:blip r:embed="rId340"/>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2362200" cy="495300"/>
            <wp:effectExtent l="0" t="0" r="0" b="0"/>
            <wp:docPr id="333" name="Рисунок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1"/>
                    <pic:cNvPicPr>
                      <a:picLocks noChangeAspect="1" noChangeArrowheads="1"/>
                    </pic:cNvPicPr>
                  </pic:nvPicPr>
                  <pic:blipFill>
                    <a:blip r:embed="rId341"/>
                    <a:srcRect/>
                    <a:stretch>
                      <a:fillRect/>
                    </a:stretch>
                  </pic:blipFill>
                  <pic:spPr bwMode="auto">
                    <a:xfrm>
                      <a:off x="0" y="0"/>
                      <a:ext cx="236220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466725" cy="276225"/>
            <wp:effectExtent l="19050" t="0" r="9525" b="0"/>
            <wp:docPr id="334" name="Рисунок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2"/>
                    <pic:cNvPicPr>
                      <a:picLocks noChangeAspect="1" noChangeArrowheads="1"/>
                    </pic:cNvPicPr>
                  </pic:nvPicPr>
                  <pic:blipFill>
                    <a:blip r:embed="rId342"/>
                    <a:srcRect/>
                    <a:stretch>
                      <a:fillRect/>
                    </a:stretch>
                  </pic:blipFill>
                  <pic:spPr bwMode="auto">
                    <a:xfrm>
                      <a:off x="0" y="0"/>
                      <a:ext cx="46672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i-</w:t>
      </w:r>
      <w:proofErr w:type="spellStart"/>
      <w:r w:rsidR="003768B0" w:rsidRPr="00C804CB">
        <w:rPr>
          <w:lang w:eastAsia="en-US"/>
        </w:rPr>
        <w:t>го</w:t>
      </w:r>
      <w:proofErr w:type="spellEnd"/>
      <w:r w:rsidR="003768B0" w:rsidRPr="00C804CB">
        <w:rPr>
          <w:lang w:eastAsia="en-US"/>
        </w:rPr>
        <w:t xml:space="preserve"> предмета канцелярских принадлежностей;</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04800" cy="276225"/>
            <wp:effectExtent l="19050" t="0" r="0" b="0"/>
            <wp:docPr id="335" name="Рисунок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3"/>
                    <pic:cNvPicPr>
                      <a:picLocks noChangeAspect="1" noChangeArrowheads="1"/>
                    </pic:cNvPicPr>
                  </pic:nvPicPr>
                  <pic:blipFill>
                    <a:blip r:embed="rId343"/>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расчетная численность основных работников, определяемая по штатной численности </w:t>
      </w:r>
      <w:r w:rsidR="003768B0" w:rsidRPr="00C804CB">
        <w:rPr>
          <w:bCs/>
        </w:rPr>
        <w:t xml:space="preserve">администрации </w:t>
      </w:r>
      <w:r w:rsidR="00B33F36" w:rsidRPr="00C804CB">
        <w:rPr>
          <w:bCs/>
        </w:rPr>
        <w:t>Вознесенского</w:t>
      </w:r>
      <w:r w:rsidR="003768B0" w:rsidRPr="00C804CB">
        <w:rPr>
          <w:bCs/>
        </w:rPr>
        <w:t xml:space="preserve"> муниципального округа Нижегородской области</w:t>
      </w:r>
      <w:r w:rsidR="003768B0" w:rsidRPr="00C804CB">
        <w:rPr>
          <w:lang w:eastAsia="en-US"/>
        </w:rPr>
        <w:t>, структурного подразделения администрации, казенного учреждения;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52425" cy="276225"/>
            <wp:effectExtent l="19050" t="0" r="9525" b="0"/>
            <wp:docPr id="336" name="Рисунок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4"/>
                    <pic:cNvPicPr>
                      <a:picLocks noChangeAspect="1" noChangeArrowheads="1"/>
                    </pic:cNvPicPr>
                  </pic:nvPicPr>
                  <pic:blipFill>
                    <a:blip r:embed="rId344"/>
                    <a:srcRect/>
                    <a:stretch>
                      <a:fillRect/>
                    </a:stretch>
                  </pic:blipFill>
                  <pic:spPr bwMode="auto">
                    <a:xfrm>
                      <a:off x="0" y="0"/>
                      <a:ext cx="352425" cy="276225"/>
                    </a:xfrm>
                    <a:prstGeom prst="rect">
                      <a:avLst/>
                    </a:prstGeom>
                    <a:noFill/>
                    <a:ln w="9525">
                      <a:noFill/>
                      <a:miter lim="800000"/>
                      <a:headEnd/>
                      <a:tailEnd/>
                    </a:ln>
                  </pic:spPr>
                </pic:pic>
              </a:graphicData>
            </a:graphic>
          </wp:inline>
        </w:drawing>
      </w:r>
      <w:r w:rsidR="003768B0" w:rsidRPr="00C804CB">
        <w:rPr>
          <w:lang w:eastAsia="en-US"/>
        </w:rPr>
        <w:t xml:space="preserve"> - цена i-</w:t>
      </w:r>
      <w:proofErr w:type="spellStart"/>
      <w:r w:rsidR="003768B0" w:rsidRPr="00C804CB">
        <w:rPr>
          <w:lang w:eastAsia="en-US"/>
        </w:rPr>
        <w:t>го</w:t>
      </w:r>
      <w:proofErr w:type="spellEnd"/>
      <w:r w:rsidR="003768B0" w:rsidRPr="00C804CB">
        <w:rPr>
          <w:lang w:eastAsia="en-US"/>
        </w:rPr>
        <w:t xml:space="preserve"> предмета канцелярских принадлежностей.</w:t>
      </w:r>
    </w:p>
    <w:p w:rsidR="003768B0" w:rsidRPr="00C804CB" w:rsidRDefault="003768B0" w:rsidP="003768B0">
      <w:pPr>
        <w:pStyle w:val="ConsPlusNormal"/>
        <w:ind w:firstLine="540"/>
        <w:jc w:val="both"/>
        <w:rPr>
          <w:sz w:val="20"/>
          <w:lang w:eastAsia="en-US"/>
        </w:rPr>
      </w:pPr>
      <w:r w:rsidRPr="00C804CB">
        <w:rPr>
          <w:sz w:val="20"/>
          <w:lang w:eastAsia="en-US"/>
        </w:rPr>
        <w:t>9</w:t>
      </w:r>
      <w:r w:rsidR="000F7479" w:rsidRPr="00C804CB">
        <w:rPr>
          <w:sz w:val="20"/>
          <w:lang w:eastAsia="en-US"/>
        </w:rPr>
        <w:t>9</w:t>
      </w:r>
      <w:r w:rsidRPr="00C804CB">
        <w:rPr>
          <w:sz w:val="20"/>
          <w:lang w:eastAsia="en-US"/>
        </w:rPr>
        <w:t>.</w:t>
      </w:r>
      <w:r w:rsidRPr="00C804CB">
        <w:rPr>
          <w:sz w:val="20"/>
        </w:rPr>
        <w:t xml:space="preserve"> </w:t>
      </w:r>
      <w:r w:rsidRPr="00C804CB">
        <w:rPr>
          <w:sz w:val="20"/>
          <w:lang w:eastAsia="en-US"/>
        </w:rPr>
        <w:t>Затраты на приобретение хозяйственных товаров и принадлежностей</w:t>
      </w:r>
      <w:proofErr w:type="gramStart"/>
      <w:r w:rsidRPr="00C804CB">
        <w:rPr>
          <w:sz w:val="20"/>
          <w:lang w:eastAsia="en-US"/>
        </w:rPr>
        <w:t xml:space="preserve"> (</w:t>
      </w:r>
      <w:r w:rsidR="00920FC2" w:rsidRPr="00C804CB">
        <w:rPr>
          <w:noProof/>
          <w:position w:val="-12"/>
          <w:sz w:val="20"/>
        </w:rPr>
        <w:drawing>
          <wp:inline distT="0" distB="0" distL="0" distR="0">
            <wp:extent cx="276225" cy="276225"/>
            <wp:effectExtent l="0" t="0" r="0" b="0"/>
            <wp:docPr id="337" name="Рисунок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0"/>
                    <pic:cNvPicPr>
                      <a:picLocks noChangeAspect="1" noChangeArrowheads="1"/>
                    </pic:cNvPicPr>
                  </pic:nvPicPr>
                  <pic:blipFill>
                    <a:blip r:embed="rId345"/>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C804CB">
        <w:rPr>
          <w:sz w:val="20"/>
          <w:lang w:eastAsia="en-US"/>
        </w:rPr>
        <w:t xml:space="preserve">) </w:t>
      </w:r>
      <w:proofErr w:type="gramEnd"/>
      <w:r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lastRenderedPageBreak/>
        <w:drawing>
          <wp:inline distT="0" distB="0" distL="0" distR="0">
            <wp:extent cx="1485900" cy="495300"/>
            <wp:effectExtent l="0" t="0" r="0" b="0"/>
            <wp:docPr id="338" name="Рисунок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1"/>
                    <pic:cNvPicPr>
                      <a:picLocks noChangeAspect="1" noChangeArrowheads="1"/>
                    </pic:cNvPicPr>
                  </pic:nvPicPr>
                  <pic:blipFill>
                    <a:blip r:embed="rId346"/>
                    <a:srcRect/>
                    <a:stretch>
                      <a:fillRect/>
                    </a:stretch>
                  </pic:blipFill>
                  <pic:spPr bwMode="auto">
                    <a:xfrm>
                      <a:off x="0" y="0"/>
                      <a:ext cx="148590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339" name="Рисунок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2"/>
                    <pic:cNvPicPr>
                      <a:picLocks noChangeAspect="1" noChangeArrowheads="1"/>
                    </pic:cNvPicPr>
                  </pic:nvPicPr>
                  <pic:blipFill>
                    <a:blip r:embed="rId347"/>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i-й единицы хозяйственных товаров и принадлежностей;</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340" name="Рисунок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3"/>
                    <pic:cNvPicPr>
                      <a:picLocks noChangeAspect="1" noChangeArrowheads="1"/>
                    </pic:cNvPicPr>
                  </pic:nvPicPr>
                  <pic:blipFill>
                    <a:blip r:embed="rId34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i-</w:t>
      </w:r>
      <w:proofErr w:type="spellStart"/>
      <w:r w:rsidR="003768B0" w:rsidRPr="00C804CB">
        <w:rPr>
          <w:lang w:eastAsia="en-US"/>
        </w:rPr>
        <w:t>го</w:t>
      </w:r>
      <w:proofErr w:type="spellEnd"/>
      <w:r w:rsidR="003768B0" w:rsidRPr="00C804CB">
        <w:rPr>
          <w:lang w:eastAsia="en-US"/>
        </w:rPr>
        <w:t xml:space="preserve"> хозяйственного товара и принадлежности.</w:t>
      </w:r>
    </w:p>
    <w:p w:rsidR="003768B0" w:rsidRPr="00C804CB" w:rsidRDefault="000F7479" w:rsidP="003768B0">
      <w:pPr>
        <w:autoSpaceDE w:val="0"/>
        <w:autoSpaceDN w:val="0"/>
        <w:adjustRightInd w:val="0"/>
        <w:ind w:firstLine="540"/>
        <w:jc w:val="both"/>
      </w:pPr>
      <w:r w:rsidRPr="00C804CB">
        <w:t>100.</w:t>
      </w:r>
      <w:r w:rsidR="003768B0" w:rsidRPr="00C804CB">
        <w:t xml:space="preserve"> Затраты на приобретение горюче-смазочных материалов (</w:t>
      </w:r>
      <w:proofErr w:type="spellStart"/>
      <w:r w:rsidR="003768B0" w:rsidRPr="00C804CB">
        <w:t>З</w:t>
      </w:r>
      <w:r w:rsidR="003768B0" w:rsidRPr="00C804CB">
        <w:rPr>
          <w:vertAlign w:val="subscript"/>
        </w:rPr>
        <w:t>гсм</w:t>
      </w:r>
      <w:proofErr w:type="spellEnd"/>
      <w:r w:rsidR="003768B0" w:rsidRPr="00C804CB">
        <w:t>) определяются по формуле:</w:t>
      </w:r>
    </w:p>
    <w:p w:rsidR="003768B0" w:rsidRPr="00C804CB" w:rsidRDefault="00920FC2" w:rsidP="003768B0">
      <w:pPr>
        <w:autoSpaceDE w:val="0"/>
        <w:autoSpaceDN w:val="0"/>
        <w:adjustRightInd w:val="0"/>
        <w:jc w:val="center"/>
      </w:pPr>
      <w:r w:rsidRPr="00C804CB">
        <w:rPr>
          <w:noProof/>
          <w:position w:val="-33"/>
        </w:rPr>
        <w:drawing>
          <wp:inline distT="0" distB="0" distL="0" distR="0">
            <wp:extent cx="3409950" cy="60007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49"/>
                    <a:srcRect/>
                    <a:stretch>
                      <a:fillRect/>
                    </a:stretch>
                  </pic:blipFill>
                  <pic:spPr bwMode="auto">
                    <a:xfrm>
                      <a:off x="0" y="0"/>
                      <a:ext cx="3409950" cy="600075"/>
                    </a:xfrm>
                    <a:prstGeom prst="rect">
                      <a:avLst/>
                    </a:prstGeom>
                    <a:noFill/>
                    <a:ln w="9525">
                      <a:noFill/>
                      <a:miter lim="800000"/>
                      <a:headEnd/>
                      <a:tailEnd/>
                    </a:ln>
                  </pic:spPr>
                </pic:pic>
              </a:graphicData>
            </a:graphic>
          </wp:inline>
        </w:drawing>
      </w:r>
    </w:p>
    <w:p w:rsidR="003768B0" w:rsidRPr="00C804CB" w:rsidRDefault="003768B0" w:rsidP="003768B0">
      <w:pPr>
        <w:autoSpaceDE w:val="0"/>
        <w:autoSpaceDN w:val="0"/>
        <w:adjustRightInd w:val="0"/>
        <w:ind w:firstLine="540"/>
        <w:jc w:val="both"/>
      </w:pPr>
      <w:r w:rsidRPr="00C804CB">
        <w:t>где:</w:t>
      </w:r>
    </w:p>
    <w:p w:rsidR="003768B0" w:rsidRPr="00C804CB" w:rsidRDefault="003768B0" w:rsidP="003768B0">
      <w:pPr>
        <w:autoSpaceDE w:val="0"/>
        <w:autoSpaceDN w:val="0"/>
        <w:adjustRightInd w:val="0"/>
        <w:ind w:firstLine="540"/>
        <w:jc w:val="both"/>
      </w:pPr>
      <w:proofErr w:type="spellStart"/>
      <w:r w:rsidRPr="00C804CB">
        <w:t>Н</w:t>
      </w:r>
      <w:proofErr w:type="gramStart"/>
      <w:r w:rsidRPr="00C804CB">
        <w:rPr>
          <w:vertAlign w:val="subscript"/>
        </w:rPr>
        <w:t>i</w:t>
      </w:r>
      <w:proofErr w:type="gramEnd"/>
      <w:r w:rsidRPr="00C804CB">
        <w:rPr>
          <w:vertAlign w:val="subscript"/>
        </w:rPr>
        <w:t>гсм</w:t>
      </w:r>
      <w:proofErr w:type="spellEnd"/>
      <w:r w:rsidRPr="00C804CB">
        <w:t xml:space="preserve"> - норма расхода топлива на 100 километров пробега i-</w:t>
      </w:r>
      <w:proofErr w:type="spellStart"/>
      <w:r w:rsidRPr="00C804CB">
        <w:t>го</w:t>
      </w:r>
      <w:proofErr w:type="spellEnd"/>
      <w:r w:rsidRPr="00C804CB">
        <w:t xml:space="preserve"> транспортного средства согласно методическим </w:t>
      </w:r>
      <w:hyperlink r:id="rId350" w:history="1">
        <w:r w:rsidRPr="00C804CB">
          <w:t>рекомендациям</w:t>
        </w:r>
      </w:hyperlink>
      <w:r w:rsidRPr="00C804CB">
        <w:t xml:space="preserve"> "Нормы расхода топлива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года N АМ-23-р;</w:t>
      </w:r>
    </w:p>
    <w:p w:rsidR="003768B0" w:rsidRPr="00C804CB" w:rsidRDefault="003768B0" w:rsidP="003768B0">
      <w:pPr>
        <w:autoSpaceDE w:val="0"/>
        <w:autoSpaceDN w:val="0"/>
        <w:adjustRightInd w:val="0"/>
        <w:ind w:firstLine="540"/>
        <w:jc w:val="both"/>
      </w:pPr>
      <w:proofErr w:type="spellStart"/>
      <w:r w:rsidRPr="00C804CB">
        <w:t>Р</w:t>
      </w:r>
      <w:proofErr w:type="gramStart"/>
      <w:r w:rsidRPr="00C804CB">
        <w:rPr>
          <w:vertAlign w:val="subscript"/>
        </w:rPr>
        <w:t>i</w:t>
      </w:r>
      <w:proofErr w:type="gramEnd"/>
      <w:r w:rsidRPr="00C804CB">
        <w:rPr>
          <w:vertAlign w:val="subscript"/>
        </w:rPr>
        <w:t>гсм</w:t>
      </w:r>
      <w:proofErr w:type="spellEnd"/>
      <w:r w:rsidRPr="00C804CB">
        <w:t xml:space="preserve"> - цена 1 литра горюче-смазочного материала по i-</w:t>
      </w:r>
      <w:proofErr w:type="spellStart"/>
      <w:r w:rsidRPr="00C804CB">
        <w:t>му</w:t>
      </w:r>
      <w:proofErr w:type="spellEnd"/>
      <w:r w:rsidRPr="00C804CB">
        <w:t xml:space="preserve"> транспортному средству;</w:t>
      </w:r>
    </w:p>
    <w:p w:rsidR="003768B0" w:rsidRPr="00C804CB" w:rsidRDefault="003768B0" w:rsidP="003768B0">
      <w:pPr>
        <w:autoSpaceDE w:val="0"/>
        <w:autoSpaceDN w:val="0"/>
        <w:adjustRightInd w:val="0"/>
        <w:ind w:firstLine="540"/>
        <w:jc w:val="both"/>
      </w:pPr>
      <w:proofErr w:type="spellStart"/>
      <w:proofErr w:type="gramStart"/>
      <w:r w:rsidRPr="00C804CB">
        <w:t>N</w:t>
      </w:r>
      <w:r w:rsidRPr="00C804CB">
        <w:rPr>
          <w:vertAlign w:val="subscript"/>
        </w:rPr>
        <w:t>i</w:t>
      </w:r>
      <w:proofErr w:type="gramEnd"/>
      <w:r w:rsidRPr="00C804CB">
        <w:rPr>
          <w:vertAlign w:val="subscript"/>
        </w:rPr>
        <w:t>гсм</w:t>
      </w:r>
      <w:proofErr w:type="spellEnd"/>
      <w:r w:rsidRPr="00C804CB">
        <w:t xml:space="preserve"> - планируемое количество рабочих дней использования i-</w:t>
      </w:r>
      <w:proofErr w:type="spellStart"/>
      <w:r w:rsidRPr="00C804CB">
        <w:t>го</w:t>
      </w:r>
      <w:proofErr w:type="spellEnd"/>
      <w:r w:rsidRPr="00C804CB">
        <w:t xml:space="preserve"> транспортного средства в очередном финансовом году;</w:t>
      </w:r>
    </w:p>
    <w:p w:rsidR="003768B0" w:rsidRPr="00C804CB" w:rsidRDefault="003768B0" w:rsidP="003768B0">
      <w:pPr>
        <w:autoSpaceDE w:val="0"/>
        <w:autoSpaceDN w:val="0"/>
        <w:adjustRightInd w:val="0"/>
        <w:ind w:firstLine="540"/>
        <w:jc w:val="both"/>
        <w:rPr>
          <w:lang w:eastAsia="en-US"/>
        </w:rPr>
      </w:pPr>
      <w:proofErr w:type="spellStart"/>
      <w:r w:rsidRPr="00C804CB">
        <w:t>К</w:t>
      </w:r>
      <w:proofErr w:type="gramStart"/>
      <w:r w:rsidRPr="00C804CB">
        <w:rPr>
          <w:vertAlign w:val="subscript"/>
        </w:rPr>
        <w:t>i</w:t>
      </w:r>
      <w:proofErr w:type="spellEnd"/>
      <w:proofErr w:type="gramEnd"/>
      <w:r w:rsidRPr="00C804CB">
        <w:t xml:space="preserve"> - планируемый средний пробег автомобиля в день</w:t>
      </w:r>
      <w:r w:rsidRPr="00C804CB">
        <w:rPr>
          <w:lang w:eastAsia="en-US"/>
        </w:rPr>
        <w:t>.</w:t>
      </w:r>
    </w:p>
    <w:p w:rsidR="003768B0" w:rsidRPr="00C804CB" w:rsidRDefault="000F7479" w:rsidP="003768B0">
      <w:pPr>
        <w:pStyle w:val="af6"/>
        <w:ind w:firstLine="567"/>
        <w:jc w:val="both"/>
        <w:rPr>
          <w:sz w:val="20"/>
          <w:szCs w:val="20"/>
        </w:rPr>
      </w:pPr>
      <w:r w:rsidRPr="00C804CB">
        <w:rPr>
          <w:sz w:val="20"/>
          <w:szCs w:val="20"/>
        </w:rPr>
        <w:t>101</w:t>
      </w:r>
      <w:r w:rsidR="003768B0" w:rsidRPr="00C804CB">
        <w:rPr>
          <w:sz w:val="20"/>
          <w:szCs w:val="20"/>
        </w:rPr>
        <w:t xml:space="preserve">.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w:t>
      </w:r>
      <w:r w:rsidR="003768B0" w:rsidRPr="00C804CB">
        <w:rPr>
          <w:bCs/>
          <w:sz w:val="20"/>
          <w:szCs w:val="20"/>
        </w:rPr>
        <w:t xml:space="preserve">администрации </w:t>
      </w:r>
      <w:r w:rsidR="00B33F36" w:rsidRPr="00C804CB">
        <w:rPr>
          <w:bCs/>
          <w:sz w:val="20"/>
          <w:szCs w:val="20"/>
        </w:rPr>
        <w:t>Вознесенского</w:t>
      </w:r>
      <w:r w:rsidR="003768B0" w:rsidRPr="00C804CB">
        <w:rPr>
          <w:bCs/>
          <w:sz w:val="20"/>
          <w:szCs w:val="20"/>
        </w:rPr>
        <w:t xml:space="preserve"> муниципального округа</w:t>
      </w:r>
      <w:r w:rsidR="003768B0" w:rsidRPr="00C804CB">
        <w:rPr>
          <w:sz w:val="20"/>
          <w:szCs w:val="20"/>
        </w:rPr>
        <w:t>, структурных подразделений администрации, казенных учреждений.</w:t>
      </w:r>
    </w:p>
    <w:p w:rsidR="003768B0" w:rsidRPr="00C804CB" w:rsidRDefault="000F7479" w:rsidP="003768B0">
      <w:pPr>
        <w:pStyle w:val="ConsPlusNormal"/>
        <w:ind w:firstLine="540"/>
        <w:jc w:val="both"/>
        <w:rPr>
          <w:sz w:val="20"/>
          <w:lang w:eastAsia="en-US"/>
        </w:rPr>
      </w:pPr>
      <w:r w:rsidRPr="00C804CB">
        <w:rPr>
          <w:sz w:val="20"/>
          <w:lang w:eastAsia="en-US"/>
        </w:rPr>
        <w:t>102</w:t>
      </w:r>
      <w:r w:rsidR="003768B0" w:rsidRPr="00C804CB">
        <w:rPr>
          <w:sz w:val="20"/>
          <w:lang w:eastAsia="en-US"/>
        </w:rPr>
        <w:t>. Затраты на приобретение материальных запасов для нужд гражданской обороны</w:t>
      </w:r>
      <w:proofErr w:type="gramStart"/>
      <w:r w:rsidR="003768B0" w:rsidRPr="00C804CB">
        <w:rPr>
          <w:sz w:val="20"/>
          <w:lang w:eastAsia="en-US"/>
        </w:rPr>
        <w:t xml:space="preserve"> (</w:t>
      </w:r>
      <w:r w:rsidR="00920FC2" w:rsidRPr="00C804CB">
        <w:rPr>
          <w:noProof/>
          <w:position w:val="-12"/>
          <w:sz w:val="20"/>
        </w:rPr>
        <w:drawing>
          <wp:inline distT="0" distB="0" distL="0" distR="0">
            <wp:extent cx="333375" cy="276225"/>
            <wp:effectExtent l="19050" t="0" r="9525"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51"/>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sz w:val="20"/>
          <w:lang w:eastAsia="en-US"/>
        </w:rPr>
        <w:t xml:space="preserve">) </w:t>
      </w:r>
      <w:proofErr w:type="gramEnd"/>
      <w:r w:rsidR="003768B0"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2333625" cy="49530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2"/>
                    <a:srcRect/>
                    <a:stretch>
                      <a:fillRect/>
                    </a:stretch>
                  </pic:blipFill>
                  <pic:spPr bwMode="auto">
                    <a:xfrm>
                      <a:off x="0" y="0"/>
                      <a:ext cx="2333625"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52425" cy="276225"/>
            <wp:effectExtent l="19050" t="0" r="9525"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53"/>
                    <a:srcRect/>
                    <a:stretch>
                      <a:fillRect/>
                    </a:stretch>
                  </pic:blipFill>
                  <pic:spPr bwMode="auto">
                    <a:xfrm>
                      <a:off x="0" y="0"/>
                      <a:ext cx="352425" cy="276225"/>
                    </a:xfrm>
                    <a:prstGeom prst="rect">
                      <a:avLst/>
                    </a:prstGeom>
                    <a:noFill/>
                    <a:ln w="9525">
                      <a:noFill/>
                      <a:miter lim="800000"/>
                      <a:headEnd/>
                      <a:tailEnd/>
                    </a:ln>
                  </pic:spPr>
                </pic:pic>
              </a:graphicData>
            </a:graphic>
          </wp:inline>
        </w:drawing>
      </w:r>
      <w:r w:rsidR="003768B0" w:rsidRPr="00C804CB">
        <w:rPr>
          <w:lang w:eastAsia="en-US"/>
        </w:rPr>
        <w:t xml:space="preserve"> - цена i-й единицы материальных запасов для нужд гражданской обороны;</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466725" cy="276225"/>
            <wp:effectExtent l="19050" t="0" r="9525"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4"/>
                    <a:srcRect/>
                    <a:stretch>
                      <a:fillRect/>
                    </a:stretch>
                  </pic:blipFill>
                  <pic:spPr bwMode="auto">
                    <a:xfrm>
                      <a:off x="0" y="0"/>
                      <a:ext cx="46672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i-</w:t>
      </w:r>
      <w:proofErr w:type="spellStart"/>
      <w:r w:rsidR="003768B0" w:rsidRPr="00C804CB">
        <w:rPr>
          <w:lang w:eastAsia="en-US"/>
        </w:rPr>
        <w:t>го</w:t>
      </w:r>
      <w:proofErr w:type="spellEnd"/>
      <w:r w:rsidR="003768B0" w:rsidRPr="00C804CB">
        <w:rPr>
          <w:lang w:eastAsia="en-US"/>
        </w:rPr>
        <w:t xml:space="preserve"> материального запаса для нужд гражданской обороны из расчета на 1 работника в год;</w:t>
      </w:r>
    </w:p>
    <w:p w:rsidR="003768B0" w:rsidRPr="00C804CB" w:rsidRDefault="00920FC2" w:rsidP="003768B0">
      <w:pPr>
        <w:autoSpaceDE w:val="0"/>
        <w:autoSpaceDN w:val="0"/>
        <w:adjustRightInd w:val="0"/>
        <w:ind w:firstLine="540"/>
        <w:jc w:val="both"/>
        <w:rPr>
          <w:lang w:eastAsia="en-US"/>
        </w:rPr>
      </w:pPr>
      <w:r w:rsidRPr="00C804CB">
        <w:rPr>
          <w:noProof/>
        </w:rPr>
        <w:drawing>
          <wp:inline distT="0" distB="0" distL="0" distR="0">
            <wp:extent cx="304800" cy="276225"/>
            <wp:effectExtent l="19050" t="0" r="0" b="0"/>
            <wp:docPr id="3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55"/>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lang w:eastAsia="en-US"/>
        </w:rPr>
        <w:t xml:space="preserve"> - расчетная численность основных работников, определяемая по штатной численности </w:t>
      </w:r>
      <w:r w:rsidR="003768B0" w:rsidRPr="00C804CB">
        <w:rPr>
          <w:bCs/>
        </w:rPr>
        <w:t xml:space="preserve">администрации </w:t>
      </w:r>
      <w:r w:rsidR="00B33F36" w:rsidRPr="00C804CB">
        <w:rPr>
          <w:bCs/>
        </w:rPr>
        <w:t>Вознесенского</w:t>
      </w:r>
      <w:r w:rsidR="003768B0" w:rsidRPr="00C804CB">
        <w:rPr>
          <w:bCs/>
        </w:rPr>
        <w:t xml:space="preserve"> муниципального округа</w:t>
      </w:r>
      <w:r w:rsidR="003768B0" w:rsidRPr="00C804CB">
        <w:rPr>
          <w:lang w:eastAsia="en-US"/>
        </w:rPr>
        <w:t>, структурного подразделения администрации, казенного учреждения.</w:t>
      </w:r>
    </w:p>
    <w:p w:rsidR="003768B0" w:rsidRPr="00C804CB" w:rsidRDefault="003768B0" w:rsidP="003768B0">
      <w:pPr>
        <w:pStyle w:val="af6"/>
        <w:ind w:firstLine="300"/>
        <w:jc w:val="center"/>
        <w:rPr>
          <w:sz w:val="20"/>
          <w:szCs w:val="20"/>
        </w:rPr>
      </w:pPr>
    </w:p>
    <w:p w:rsidR="003768B0" w:rsidRPr="00C804CB" w:rsidRDefault="003768B0" w:rsidP="003768B0">
      <w:pPr>
        <w:pStyle w:val="af6"/>
        <w:jc w:val="center"/>
        <w:rPr>
          <w:sz w:val="20"/>
          <w:szCs w:val="20"/>
        </w:rPr>
      </w:pPr>
      <w:r w:rsidRPr="00C804CB">
        <w:rPr>
          <w:sz w:val="20"/>
          <w:szCs w:val="20"/>
        </w:rPr>
        <w:t>III. Затраты на капитальный ремонт</w:t>
      </w:r>
    </w:p>
    <w:p w:rsidR="003768B0" w:rsidRPr="00C804CB" w:rsidRDefault="003768B0" w:rsidP="003768B0">
      <w:pPr>
        <w:pStyle w:val="af6"/>
        <w:jc w:val="center"/>
        <w:rPr>
          <w:sz w:val="20"/>
          <w:szCs w:val="20"/>
        </w:rPr>
      </w:pPr>
      <w:r w:rsidRPr="00C804CB">
        <w:rPr>
          <w:sz w:val="20"/>
          <w:szCs w:val="20"/>
        </w:rPr>
        <w:t xml:space="preserve">муниципального имущества </w:t>
      </w:r>
    </w:p>
    <w:p w:rsidR="003768B0" w:rsidRPr="00C804CB" w:rsidRDefault="003768B0" w:rsidP="003768B0">
      <w:pPr>
        <w:pStyle w:val="af6"/>
        <w:ind w:firstLine="300"/>
        <w:jc w:val="both"/>
        <w:rPr>
          <w:sz w:val="20"/>
          <w:szCs w:val="20"/>
        </w:rPr>
      </w:pPr>
    </w:p>
    <w:p w:rsidR="003768B0" w:rsidRPr="00C804CB" w:rsidRDefault="003768B0" w:rsidP="003768B0">
      <w:pPr>
        <w:pStyle w:val="af6"/>
        <w:ind w:firstLine="567"/>
        <w:jc w:val="both"/>
        <w:rPr>
          <w:sz w:val="20"/>
          <w:szCs w:val="20"/>
        </w:rPr>
      </w:pPr>
      <w:r w:rsidRPr="00C804CB">
        <w:rPr>
          <w:sz w:val="20"/>
          <w:szCs w:val="20"/>
        </w:rPr>
        <w:t>10</w:t>
      </w:r>
      <w:r w:rsidR="000F7479" w:rsidRPr="00C804CB">
        <w:rPr>
          <w:sz w:val="20"/>
          <w:szCs w:val="20"/>
        </w:rPr>
        <w:t>3</w:t>
      </w:r>
      <w:r w:rsidRPr="00C804CB">
        <w:rPr>
          <w:sz w:val="20"/>
          <w:szCs w:val="20"/>
        </w:rPr>
        <w:t>.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3768B0" w:rsidRPr="00C804CB" w:rsidRDefault="003768B0" w:rsidP="003768B0">
      <w:pPr>
        <w:pStyle w:val="af6"/>
        <w:ind w:firstLine="567"/>
        <w:jc w:val="both"/>
        <w:rPr>
          <w:sz w:val="20"/>
          <w:szCs w:val="20"/>
        </w:rPr>
      </w:pPr>
      <w:r w:rsidRPr="00C804CB">
        <w:rPr>
          <w:sz w:val="20"/>
          <w:szCs w:val="20"/>
        </w:rPr>
        <w:t>10</w:t>
      </w:r>
      <w:r w:rsidR="000F7479" w:rsidRPr="00C804CB">
        <w:rPr>
          <w:sz w:val="20"/>
          <w:szCs w:val="20"/>
        </w:rPr>
        <w:t>4</w:t>
      </w:r>
      <w:r w:rsidRPr="00C804CB">
        <w:rPr>
          <w:sz w:val="20"/>
          <w:szCs w:val="20"/>
        </w:rPr>
        <w:t xml:space="preserve">. </w:t>
      </w:r>
      <w:proofErr w:type="gramStart"/>
      <w:r w:rsidRPr="00C804CB">
        <w:rPr>
          <w:sz w:val="20"/>
          <w:szCs w:val="20"/>
        </w:rPr>
        <w:t>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органами исполнительной власти Нижегородской области, осуществляющими функции по выработке государственной политики и нормативно-правовому регулированию в сфере строительства.</w:t>
      </w:r>
      <w:proofErr w:type="gramEnd"/>
    </w:p>
    <w:p w:rsidR="003768B0" w:rsidRPr="00C804CB" w:rsidRDefault="003768B0" w:rsidP="003768B0">
      <w:pPr>
        <w:pStyle w:val="af6"/>
        <w:ind w:firstLine="567"/>
        <w:jc w:val="both"/>
        <w:rPr>
          <w:sz w:val="20"/>
          <w:szCs w:val="20"/>
        </w:rPr>
      </w:pPr>
      <w:r w:rsidRPr="00C804CB">
        <w:rPr>
          <w:sz w:val="20"/>
          <w:szCs w:val="20"/>
        </w:rPr>
        <w:t>10</w:t>
      </w:r>
      <w:r w:rsidR="000F7479" w:rsidRPr="00C804CB">
        <w:rPr>
          <w:sz w:val="20"/>
          <w:szCs w:val="20"/>
        </w:rPr>
        <w:t>5</w:t>
      </w:r>
      <w:r w:rsidRPr="00C804CB">
        <w:rPr>
          <w:sz w:val="20"/>
          <w:szCs w:val="20"/>
        </w:rPr>
        <w:t>. Затраты на разработку проектной документации определяются в соответствии со статьей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3768B0" w:rsidRPr="00C804CB" w:rsidRDefault="003768B0" w:rsidP="003768B0">
      <w:pPr>
        <w:pStyle w:val="af6"/>
        <w:ind w:firstLine="300"/>
        <w:jc w:val="both"/>
        <w:rPr>
          <w:sz w:val="20"/>
          <w:szCs w:val="20"/>
        </w:rPr>
      </w:pPr>
    </w:p>
    <w:p w:rsidR="003768B0" w:rsidRPr="00C804CB" w:rsidRDefault="003768B0" w:rsidP="003768B0">
      <w:pPr>
        <w:pStyle w:val="af6"/>
        <w:jc w:val="center"/>
        <w:rPr>
          <w:sz w:val="20"/>
          <w:szCs w:val="20"/>
        </w:rPr>
      </w:pPr>
      <w:r w:rsidRPr="00C804CB">
        <w:rPr>
          <w:sz w:val="20"/>
          <w:szCs w:val="20"/>
        </w:rPr>
        <w:t>IV.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p w:rsidR="003768B0" w:rsidRPr="00C804CB" w:rsidRDefault="003768B0" w:rsidP="003768B0">
      <w:pPr>
        <w:pStyle w:val="af6"/>
        <w:jc w:val="center"/>
        <w:rPr>
          <w:sz w:val="20"/>
          <w:szCs w:val="20"/>
        </w:rPr>
      </w:pPr>
    </w:p>
    <w:p w:rsidR="003768B0" w:rsidRPr="00C804CB" w:rsidRDefault="003768B0" w:rsidP="003768B0">
      <w:pPr>
        <w:pStyle w:val="af6"/>
        <w:ind w:firstLine="567"/>
        <w:jc w:val="both"/>
        <w:rPr>
          <w:sz w:val="20"/>
          <w:szCs w:val="20"/>
        </w:rPr>
      </w:pPr>
      <w:r w:rsidRPr="00C804CB">
        <w:rPr>
          <w:sz w:val="20"/>
          <w:szCs w:val="20"/>
        </w:rPr>
        <w:t>10</w:t>
      </w:r>
      <w:r w:rsidR="000F7479" w:rsidRPr="00C804CB">
        <w:rPr>
          <w:sz w:val="20"/>
          <w:szCs w:val="20"/>
        </w:rPr>
        <w:t>6</w:t>
      </w:r>
      <w:r w:rsidRPr="00C804CB">
        <w:rPr>
          <w:sz w:val="20"/>
          <w:szCs w:val="20"/>
        </w:rPr>
        <w:t xml:space="preserve">.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w:t>
      </w:r>
      <w:r w:rsidRPr="00C804CB">
        <w:rPr>
          <w:sz w:val="20"/>
          <w:szCs w:val="20"/>
        </w:rPr>
        <w:lastRenderedPageBreak/>
        <w:t>соответствии со статьей 22 Федерального закона и с законодательством Российской Федерации о градостроительной деятельности.</w:t>
      </w:r>
    </w:p>
    <w:p w:rsidR="003768B0" w:rsidRPr="00C804CB" w:rsidRDefault="003768B0" w:rsidP="003768B0">
      <w:pPr>
        <w:pStyle w:val="af6"/>
        <w:ind w:firstLine="567"/>
        <w:jc w:val="both"/>
        <w:rPr>
          <w:sz w:val="20"/>
          <w:szCs w:val="20"/>
        </w:rPr>
      </w:pPr>
      <w:r w:rsidRPr="00C804CB">
        <w:rPr>
          <w:sz w:val="20"/>
          <w:szCs w:val="20"/>
        </w:rPr>
        <w:t>10</w:t>
      </w:r>
      <w:r w:rsidR="000F7479" w:rsidRPr="00C804CB">
        <w:rPr>
          <w:sz w:val="20"/>
          <w:szCs w:val="20"/>
        </w:rPr>
        <w:t>7</w:t>
      </w:r>
      <w:r w:rsidRPr="00C804CB">
        <w:rPr>
          <w:sz w:val="20"/>
          <w:szCs w:val="20"/>
        </w:rPr>
        <w:t>. 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 регулирующим оценочную деятельность в Российской Федерации.</w:t>
      </w:r>
    </w:p>
    <w:p w:rsidR="003768B0" w:rsidRPr="00C804CB" w:rsidRDefault="003768B0" w:rsidP="003768B0">
      <w:pPr>
        <w:pStyle w:val="af6"/>
        <w:ind w:firstLine="567"/>
        <w:jc w:val="center"/>
        <w:rPr>
          <w:sz w:val="20"/>
          <w:szCs w:val="20"/>
        </w:rPr>
      </w:pPr>
    </w:p>
    <w:p w:rsidR="003768B0" w:rsidRPr="00C804CB" w:rsidRDefault="003768B0" w:rsidP="003768B0">
      <w:pPr>
        <w:pStyle w:val="af6"/>
        <w:jc w:val="center"/>
        <w:rPr>
          <w:sz w:val="20"/>
          <w:szCs w:val="20"/>
        </w:rPr>
      </w:pPr>
      <w:r w:rsidRPr="00C804CB">
        <w:rPr>
          <w:sz w:val="20"/>
          <w:szCs w:val="20"/>
        </w:rPr>
        <w:t xml:space="preserve">V. Затраты на дополнительное профессиональное образование работников </w:t>
      </w:r>
    </w:p>
    <w:p w:rsidR="003768B0" w:rsidRPr="00C804CB" w:rsidRDefault="003768B0" w:rsidP="003768B0">
      <w:pPr>
        <w:pStyle w:val="af6"/>
        <w:ind w:firstLine="300"/>
        <w:jc w:val="center"/>
        <w:rPr>
          <w:sz w:val="20"/>
          <w:szCs w:val="20"/>
        </w:rPr>
      </w:pPr>
    </w:p>
    <w:p w:rsidR="003768B0" w:rsidRPr="00C804CB" w:rsidRDefault="00DC0EC8" w:rsidP="003768B0">
      <w:pPr>
        <w:pStyle w:val="ConsPlusNormal"/>
        <w:ind w:firstLine="540"/>
        <w:jc w:val="both"/>
        <w:rPr>
          <w:sz w:val="20"/>
          <w:lang w:eastAsia="en-US"/>
        </w:rPr>
      </w:pPr>
      <w:r w:rsidRPr="00C804CB">
        <w:rPr>
          <w:sz w:val="20"/>
          <w:lang w:eastAsia="en-US"/>
        </w:rPr>
        <w:t>10</w:t>
      </w:r>
      <w:r w:rsidR="000F7479" w:rsidRPr="00C804CB">
        <w:rPr>
          <w:sz w:val="20"/>
          <w:lang w:eastAsia="en-US"/>
        </w:rPr>
        <w:t>8</w:t>
      </w:r>
      <w:r w:rsidR="003768B0" w:rsidRPr="00C804CB">
        <w:rPr>
          <w:sz w:val="20"/>
          <w:lang w:eastAsia="en-US"/>
        </w:rPr>
        <w:t>. Затраты на приобретение образовательных услуг по профессиональной переподготовке и повышению квалификации</w:t>
      </w:r>
      <w:proofErr w:type="gramStart"/>
      <w:r w:rsidR="003768B0" w:rsidRPr="00C804CB">
        <w:rPr>
          <w:sz w:val="20"/>
          <w:lang w:eastAsia="en-US"/>
        </w:rPr>
        <w:t xml:space="preserve"> (</w:t>
      </w:r>
      <w:r w:rsidR="00920FC2" w:rsidRPr="00C804CB">
        <w:rPr>
          <w:noProof/>
          <w:position w:val="-12"/>
          <w:sz w:val="20"/>
        </w:rPr>
        <w:drawing>
          <wp:inline distT="0" distB="0" distL="0" distR="0">
            <wp:extent cx="304800" cy="276225"/>
            <wp:effectExtent l="1905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56"/>
                    <a:srcRect/>
                    <a:stretch>
                      <a:fillRect/>
                    </a:stretch>
                  </pic:blipFill>
                  <pic:spPr bwMode="auto">
                    <a:xfrm>
                      <a:off x="0" y="0"/>
                      <a:ext cx="304800" cy="276225"/>
                    </a:xfrm>
                    <a:prstGeom prst="rect">
                      <a:avLst/>
                    </a:prstGeom>
                    <a:noFill/>
                    <a:ln w="9525">
                      <a:noFill/>
                      <a:miter lim="800000"/>
                      <a:headEnd/>
                      <a:tailEnd/>
                    </a:ln>
                  </pic:spPr>
                </pic:pic>
              </a:graphicData>
            </a:graphic>
          </wp:inline>
        </w:drawing>
      </w:r>
      <w:r w:rsidR="003768B0" w:rsidRPr="00C804CB">
        <w:rPr>
          <w:sz w:val="20"/>
          <w:lang w:eastAsia="en-US"/>
        </w:rPr>
        <w:t xml:space="preserve">) </w:t>
      </w:r>
      <w:proofErr w:type="gramEnd"/>
      <w:r w:rsidR="003768B0" w:rsidRPr="00C804CB">
        <w:rPr>
          <w:sz w:val="20"/>
          <w:lang w:eastAsia="en-US"/>
        </w:rPr>
        <w:t>определяются по формуле:</w:t>
      </w:r>
    </w:p>
    <w:p w:rsidR="003768B0" w:rsidRPr="00C804CB" w:rsidRDefault="00920FC2" w:rsidP="003768B0">
      <w:pPr>
        <w:autoSpaceDE w:val="0"/>
        <w:autoSpaceDN w:val="0"/>
        <w:adjustRightInd w:val="0"/>
        <w:jc w:val="center"/>
        <w:rPr>
          <w:lang w:eastAsia="en-US"/>
        </w:rPr>
      </w:pPr>
      <w:r w:rsidRPr="00C804CB">
        <w:rPr>
          <w:noProof/>
          <w:position w:val="-28"/>
        </w:rPr>
        <w:drawing>
          <wp:inline distT="0" distB="0" distL="0" distR="0">
            <wp:extent cx="1676400" cy="49530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57"/>
                    <a:srcRect/>
                    <a:stretch>
                      <a:fillRect/>
                    </a:stretch>
                  </pic:blipFill>
                  <pic:spPr bwMode="auto">
                    <a:xfrm>
                      <a:off x="0" y="0"/>
                      <a:ext cx="1676400" cy="495300"/>
                    </a:xfrm>
                    <a:prstGeom prst="rect">
                      <a:avLst/>
                    </a:prstGeom>
                    <a:noFill/>
                    <a:ln w="9525">
                      <a:noFill/>
                      <a:miter lim="800000"/>
                      <a:headEnd/>
                      <a:tailEnd/>
                    </a:ln>
                  </pic:spPr>
                </pic:pic>
              </a:graphicData>
            </a:graphic>
          </wp:inline>
        </w:drawing>
      </w:r>
      <w:r w:rsidR="003768B0" w:rsidRPr="00C804CB">
        <w:rPr>
          <w:lang w:eastAsia="en-US"/>
        </w:rPr>
        <w:t>,</w:t>
      </w:r>
    </w:p>
    <w:p w:rsidR="003768B0" w:rsidRPr="00C804CB" w:rsidRDefault="003768B0" w:rsidP="003768B0">
      <w:pPr>
        <w:autoSpaceDE w:val="0"/>
        <w:autoSpaceDN w:val="0"/>
        <w:adjustRightInd w:val="0"/>
        <w:ind w:firstLine="540"/>
        <w:jc w:val="both"/>
        <w:rPr>
          <w:lang w:eastAsia="en-US"/>
        </w:rPr>
      </w:pPr>
      <w:r w:rsidRPr="00C804CB">
        <w:rPr>
          <w:lang w:eastAsia="en-US"/>
        </w:rPr>
        <w:t>где:</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0" t="0" r="9525" b="0"/>
            <wp:docPr id="3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5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количество работников, направляемых на i-й вид дополнительного профессионального образования;</w:t>
      </w:r>
    </w:p>
    <w:p w:rsidR="003768B0" w:rsidRPr="00C804CB" w:rsidRDefault="00920FC2" w:rsidP="003768B0">
      <w:pPr>
        <w:autoSpaceDE w:val="0"/>
        <w:autoSpaceDN w:val="0"/>
        <w:adjustRightInd w:val="0"/>
        <w:ind w:firstLine="540"/>
        <w:jc w:val="both"/>
        <w:rPr>
          <w:lang w:eastAsia="en-US"/>
        </w:rPr>
      </w:pPr>
      <w:r w:rsidRPr="00C804CB">
        <w:rPr>
          <w:noProof/>
          <w:position w:val="-12"/>
        </w:rPr>
        <w:drawing>
          <wp:inline distT="0" distB="0" distL="0" distR="0">
            <wp:extent cx="333375" cy="276225"/>
            <wp:effectExtent l="19050" t="0" r="9525" b="0"/>
            <wp:docPr id="35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59"/>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3768B0" w:rsidRPr="00C804CB">
        <w:rPr>
          <w:lang w:eastAsia="en-US"/>
        </w:rPr>
        <w:t xml:space="preserve"> - цена обучения одного работника по i-</w:t>
      </w:r>
      <w:proofErr w:type="spellStart"/>
      <w:r w:rsidR="003768B0" w:rsidRPr="00C804CB">
        <w:rPr>
          <w:lang w:eastAsia="en-US"/>
        </w:rPr>
        <w:t>му</w:t>
      </w:r>
      <w:proofErr w:type="spellEnd"/>
      <w:r w:rsidR="003768B0" w:rsidRPr="00C804CB">
        <w:rPr>
          <w:lang w:eastAsia="en-US"/>
        </w:rPr>
        <w:t xml:space="preserve"> виду дополнительного профессионального образования.</w:t>
      </w: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9A6898" w:rsidRPr="00C804CB" w:rsidRDefault="009A6898" w:rsidP="009A6898">
      <w:pPr>
        <w:jc w:val="right"/>
      </w:pPr>
    </w:p>
    <w:p w:rsidR="00AD3D36" w:rsidRPr="00C804CB" w:rsidRDefault="00AD3D36" w:rsidP="009A6898">
      <w:pPr>
        <w:jc w:val="right"/>
      </w:pPr>
    </w:p>
    <w:p w:rsidR="00AD3D36" w:rsidRPr="00C804CB" w:rsidRDefault="00AD3D36" w:rsidP="009A6898">
      <w:pPr>
        <w:jc w:val="right"/>
      </w:pPr>
    </w:p>
    <w:p w:rsidR="00AD3D36" w:rsidRPr="00C804CB" w:rsidRDefault="00AD3D36" w:rsidP="009A6898">
      <w:pPr>
        <w:jc w:val="right"/>
      </w:pPr>
    </w:p>
    <w:p w:rsidR="00AD3D36" w:rsidRPr="00C804CB" w:rsidRDefault="00AD3D36" w:rsidP="009A6898">
      <w:pPr>
        <w:jc w:val="right"/>
      </w:pPr>
    </w:p>
    <w:p w:rsidR="00AD3D36" w:rsidRPr="00C804CB" w:rsidRDefault="00AD3D36" w:rsidP="009A6898">
      <w:pPr>
        <w:jc w:val="right"/>
      </w:pPr>
    </w:p>
    <w:p w:rsidR="00AD3D36" w:rsidRPr="00C804CB" w:rsidRDefault="00AD3D36" w:rsidP="009A6898">
      <w:pPr>
        <w:jc w:val="right"/>
      </w:pPr>
    </w:p>
    <w:p w:rsidR="00AD3D36" w:rsidRPr="00C804CB" w:rsidRDefault="00AD3D36" w:rsidP="009A6898">
      <w:pPr>
        <w:jc w:val="right"/>
      </w:pPr>
    </w:p>
    <w:p w:rsidR="00AD3D36" w:rsidRPr="00C804CB" w:rsidRDefault="00AD3D36" w:rsidP="009A6898">
      <w:pPr>
        <w:jc w:val="right"/>
      </w:pPr>
    </w:p>
    <w:p w:rsidR="00AD3D36" w:rsidRPr="00C804CB" w:rsidRDefault="00AD3D36" w:rsidP="009A6898">
      <w:pPr>
        <w:jc w:val="right"/>
      </w:pPr>
    </w:p>
    <w:p w:rsidR="00AD3D36" w:rsidRPr="00C804CB" w:rsidRDefault="00AD3D36" w:rsidP="009A6898">
      <w:pPr>
        <w:jc w:val="right"/>
      </w:pPr>
    </w:p>
    <w:p w:rsidR="009A6898" w:rsidRPr="00C804CB" w:rsidRDefault="009A6898" w:rsidP="006766BE"/>
    <w:p w:rsidR="00C804CB" w:rsidRPr="00C804CB" w:rsidRDefault="00C804CB"/>
    <w:sectPr w:rsidR="00C804CB" w:rsidRPr="00C804CB" w:rsidSect="00C804CB">
      <w:headerReference w:type="even" r:id="rId360"/>
      <w:headerReference w:type="default" r:id="rId361"/>
      <w:footerReference w:type="even" r:id="rId362"/>
      <w:footerReference w:type="default" r:id="rId363"/>
      <w:headerReference w:type="first" r:id="rId364"/>
      <w:footerReference w:type="first" r:id="rId365"/>
      <w:pgSz w:w="11906" w:h="16838"/>
      <w:pgMar w:top="567" w:right="707" w:bottom="567"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E6" w:rsidRDefault="00A83BE6" w:rsidP="00B813F1">
      <w:r>
        <w:separator/>
      </w:r>
    </w:p>
  </w:endnote>
  <w:endnote w:type="continuationSeparator" w:id="0">
    <w:p w:rsidR="00A83BE6" w:rsidRDefault="00A83BE6" w:rsidP="00B8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Benguiat Cyr">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BE" w:rsidRDefault="006766B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BE" w:rsidRDefault="006766B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BE" w:rsidRDefault="006766BE" w:rsidP="00B813F1">
    <w:pPr>
      <w:pStyle w:val="ac"/>
    </w:pPr>
  </w:p>
  <w:p w:rsidR="006766BE" w:rsidRDefault="006766B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E6" w:rsidRDefault="00A83BE6" w:rsidP="00B813F1">
      <w:r>
        <w:separator/>
      </w:r>
    </w:p>
  </w:footnote>
  <w:footnote w:type="continuationSeparator" w:id="0">
    <w:p w:rsidR="00A83BE6" w:rsidRDefault="00A83BE6" w:rsidP="00B81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BE" w:rsidRDefault="006766B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BE" w:rsidRDefault="006766B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BE" w:rsidRDefault="006766B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23F8114D"/>
    <w:multiLevelType w:val="hybridMultilevel"/>
    <w:tmpl w:val="720CBE14"/>
    <w:lvl w:ilvl="0" w:tplc="C83E7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A705006"/>
    <w:multiLevelType w:val="multilevel"/>
    <w:tmpl w:val="A662778A"/>
    <w:lvl w:ilvl="0">
      <w:start w:val="1"/>
      <w:numFmt w:val="decimal"/>
      <w:lvlText w:val="%1."/>
      <w:lvlJc w:val="left"/>
      <w:pPr>
        <w:ind w:left="927" w:hanging="360"/>
      </w:pPr>
      <w:rPr>
        <w:rFonts w:cs="Times New Roman" w:hint="default"/>
      </w:rPr>
    </w:lvl>
    <w:lvl w:ilvl="1">
      <w:start w:val="1"/>
      <w:numFmt w:val="decimal"/>
      <w:isLgl/>
      <w:lvlText w:val="%1.%2."/>
      <w:lvlJc w:val="left"/>
      <w:pPr>
        <w:ind w:left="1647" w:hanging="1080"/>
      </w:pPr>
      <w:rPr>
        <w:rFonts w:cs="Times New Roman" w:hint="default"/>
      </w:rPr>
    </w:lvl>
    <w:lvl w:ilvl="2">
      <w:start w:val="1"/>
      <w:numFmt w:val="decimal"/>
      <w:isLgl/>
      <w:lvlText w:val="%1.%2.%3."/>
      <w:lvlJc w:val="left"/>
      <w:pPr>
        <w:ind w:left="1647" w:hanging="108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nsid w:val="346E0E5C"/>
    <w:multiLevelType w:val="hybridMultilevel"/>
    <w:tmpl w:val="42426FF8"/>
    <w:lvl w:ilvl="0" w:tplc="BCC2FFDC">
      <w:start w:val="2"/>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3476CF6"/>
    <w:multiLevelType w:val="hybridMultilevel"/>
    <w:tmpl w:val="A9722D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01FC6"/>
    <w:rsid w:val="00013722"/>
    <w:rsid w:val="000568C9"/>
    <w:rsid w:val="000A2E44"/>
    <w:rsid w:val="000B377F"/>
    <w:rsid w:val="000E60C4"/>
    <w:rsid w:val="000E6BFE"/>
    <w:rsid w:val="000E7BD4"/>
    <w:rsid w:val="000F7479"/>
    <w:rsid w:val="00103CB8"/>
    <w:rsid w:val="001141AE"/>
    <w:rsid w:val="00122802"/>
    <w:rsid w:val="00124110"/>
    <w:rsid w:val="0017609B"/>
    <w:rsid w:val="001E7C8A"/>
    <w:rsid w:val="001F1401"/>
    <w:rsid w:val="001F47C3"/>
    <w:rsid w:val="00200B1C"/>
    <w:rsid w:val="00277664"/>
    <w:rsid w:val="002A0ECE"/>
    <w:rsid w:val="002C73D4"/>
    <w:rsid w:val="002F4F90"/>
    <w:rsid w:val="002F64D6"/>
    <w:rsid w:val="003418F4"/>
    <w:rsid w:val="00343E1E"/>
    <w:rsid w:val="003458FD"/>
    <w:rsid w:val="003768B0"/>
    <w:rsid w:val="00382090"/>
    <w:rsid w:val="00391926"/>
    <w:rsid w:val="003A1712"/>
    <w:rsid w:val="003F037C"/>
    <w:rsid w:val="00401FC6"/>
    <w:rsid w:val="0043179C"/>
    <w:rsid w:val="0045310A"/>
    <w:rsid w:val="004544BA"/>
    <w:rsid w:val="004973AC"/>
    <w:rsid w:val="00507A9A"/>
    <w:rsid w:val="00524C51"/>
    <w:rsid w:val="005B1D06"/>
    <w:rsid w:val="005C1FE8"/>
    <w:rsid w:val="005F0812"/>
    <w:rsid w:val="0062176F"/>
    <w:rsid w:val="0064306F"/>
    <w:rsid w:val="00653B48"/>
    <w:rsid w:val="006659BE"/>
    <w:rsid w:val="006766BE"/>
    <w:rsid w:val="00695E51"/>
    <w:rsid w:val="006A5820"/>
    <w:rsid w:val="006C7C5A"/>
    <w:rsid w:val="006D15DF"/>
    <w:rsid w:val="006E7A4C"/>
    <w:rsid w:val="006F12CE"/>
    <w:rsid w:val="006F2E11"/>
    <w:rsid w:val="00703555"/>
    <w:rsid w:val="007347CE"/>
    <w:rsid w:val="007424B5"/>
    <w:rsid w:val="0074629F"/>
    <w:rsid w:val="007675E1"/>
    <w:rsid w:val="007A1218"/>
    <w:rsid w:val="007A2372"/>
    <w:rsid w:val="007B0479"/>
    <w:rsid w:val="007C7CBF"/>
    <w:rsid w:val="007C7DC0"/>
    <w:rsid w:val="007D1C58"/>
    <w:rsid w:val="007D3E92"/>
    <w:rsid w:val="007F47EA"/>
    <w:rsid w:val="0082235F"/>
    <w:rsid w:val="0085552E"/>
    <w:rsid w:val="00871E55"/>
    <w:rsid w:val="0087469D"/>
    <w:rsid w:val="008C27ED"/>
    <w:rsid w:val="008F547D"/>
    <w:rsid w:val="008F6952"/>
    <w:rsid w:val="0091376C"/>
    <w:rsid w:val="00920FC2"/>
    <w:rsid w:val="00932531"/>
    <w:rsid w:val="00944168"/>
    <w:rsid w:val="00955706"/>
    <w:rsid w:val="009701D7"/>
    <w:rsid w:val="00991D25"/>
    <w:rsid w:val="009A6898"/>
    <w:rsid w:val="009B5FA9"/>
    <w:rsid w:val="009D0E63"/>
    <w:rsid w:val="009D416B"/>
    <w:rsid w:val="009E1F2F"/>
    <w:rsid w:val="00A24924"/>
    <w:rsid w:val="00A80915"/>
    <w:rsid w:val="00A83BE6"/>
    <w:rsid w:val="00A93D0F"/>
    <w:rsid w:val="00AD3D36"/>
    <w:rsid w:val="00B06E15"/>
    <w:rsid w:val="00B15F78"/>
    <w:rsid w:val="00B17DDD"/>
    <w:rsid w:val="00B20FD7"/>
    <w:rsid w:val="00B2154F"/>
    <w:rsid w:val="00B33F36"/>
    <w:rsid w:val="00B543B5"/>
    <w:rsid w:val="00B61A4E"/>
    <w:rsid w:val="00B813F1"/>
    <w:rsid w:val="00B8169D"/>
    <w:rsid w:val="00B979BF"/>
    <w:rsid w:val="00BB3BBB"/>
    <w:rsid w:val="00BF24BE"/>
    <w:rsid w:val="00C804CB"/>
    <w:rsid w:val="00CA0A4F"/>
    <w:rsid w:val="00CA252D"/>
    <w:rsid w:val="00CB6BF8"/>
    <w:rsid w:val="00CD62B4"/>
    <w:rsid w:val="00D3187E"/>
    <w:rsid w:val="00D72960"/>
    <w:rsid w:val="00D77414"/>
    <w:rsid w:val="00D93822"/>
    <w:rsid w:val="00DA5D92"/>
    <w:rsid w:val="00DB038C"/>
    <w:rsid w:val="00DC0EC8"/>
    <w:rsid w:val="00DE271E"/>
    <w:rsid w:val="00E12E1F"/>
    <w:rsid w:val="00E47AFC"/>
    <w:rsid w:val="00EB417A"/>
    <w:rsid w:val="00F8028C"/>
    <w:rsid w:val="00F8578A"/>
    <w:rsid w:val="00F9522C"/>
    <w:rsid w:val="00FA3344"/>
    <w:rsid w:val="00FB0AFE"/>
    <w:rsid w:val="00FB680E"/>
    <w:rsid w:val="00FD5AD8"/>
    <w:rsid w:val="00FF2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E7BD4"/>
  </w:style>
  <w:style w:type="paragraph" w:styleId="1">
    <w:name w:val="heading 1"/>
    <w:basedOn w:val="a0"/>
    <w:next w:val="a0"/>
    <w:link w:val="10"/>
    <w:uiPriority w:val="99"/>
    <w:qFormat/>
    <w:rsid w:val="000E7BD4"/>
    <w:pPr>
      <w:keepNext/>
      <w:jc w:val="center"/>
      <w:outlineLvl w:val="0"/>
    </w:pPr>
    <w:rPr>
      <w:rFonts w:ascii="AGBenguiat Cyr" w:hAnsi="AGBenguiat Cyr"/>
      <w:b/>
    </w:rPr>
  </w:style>
  <w:style w:type="paragraph" w:styleId="2">
    <w:name w:val="heading 2"/>
    <w:basedOn w:val="a0"/>
    <w:next w:val="a0"/>
    <w:link w:val="20"/>
    <w:uiPriority w:val="99"/>
    <w:qFormat/>
    <w:rsid w:val="000E7BD4"/>
    <w:pPr>
      <w:keepNext/>
      <w:jc w:val="center"/>
      <w:outlineLvl w:val="1"/>
    </w:pPr>
    <w:rPr>
      <w:rFonts w:ascii="Arial" w:hAnsi="Arial"/>
      <w:b/>
      <w:sz w:val="40"/>
    </w:rPr>
  </w:style>
  <w:style w:type="paragraph" w:styleId="3">
    <w:name w:val="heading 3"/>
    <w:basedOn w:val="a0"/>
    <w:next w:val="a0"/>
    <w:qFormat/>
    <w:rsid w:val="000E7BD4"/>
    <w:pPr>
      <w:keepNext/>
      <w:jc w:val="center"/>
      <w:outlineLvl w:val="2"/>
    </w:pPr>
    <w:rPr>
      <w:b/>
      <w:sz w:val="24"/>
    </w:rPr>
  </w:style>
  <w:style w:type="paragraph" w:styleId="4">
    <w:name w:val="heading 4"/>
    <w:basedOn w:val="a0"/>
    <w:next w:val="a0"/>
    <w:qFormat/>
    <w:rsid w:val="000E7BD4"/>
    <w:pPr>
      <w:keepNext/>
      <w:jc w:val="center"/>
      <w:outlineLvl w:val="3"/>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0E7BD4"/>
    <w:rPr>
      <w:color w:val="0000FF"/>
      <w:u w:val="single"/>
    </w:rPr>
  </w:style>
  <w:style w:type="character" w:styleId="a5">
    <w:name w:val="FollowedHyperlink"/>
    <w:rsid w:val="000E7BD4"/>
    <w:rPr>
      <w:color w:val="800080"/>
      <w:u w:val="single"/>
    </w:rPr>
  </w:style>
  <w:style w:type="paragraph" w:styleId="a6">
    <w:name w:val="Body Text"/>
    <w:basedOn w:val="a0"/>
    <w:link w:val="a7"/>
    <w:rsid w:val="000E7BD4"/>
    <w:pPr>
      <w:jc w:val="center"/>
    </w:pPr>
  </w:style>
  <w:style w:type="paragraph" w:styleId="a8">
    <w:name w:val="Balloon Text"/>
    <w:basedOn w:val="a0"/>
    <w:link w:val="a9"/>
    <w:rsid w:val="006D15DF"/>
    <w:rPr>
      <w:rFonts w:ascii="Segoe UI" w:hAnsi="Segoe UI"/>
      <w:sz w:val="18"/>
      <w:szCs w:val="18"/>
    </w:rPr>
  </w:style>
  <w:style w:type="character" w:customStyle="1" w:styleId="a9">
    <w:name w:val="Текст выноски Знак"/>
    <w:link w:val="a8"/>
    <w:rsid w:val="006D15DF"/>
    <w:rPr>
      <w:rFonts w:ascii="Segoe UI" w:hAnsi="Segoe UI" w:cs="Segoe UI"/>
      <w:sz w:val="18"/>
      <w:szCs w:val="18"/>
    </w:rPr>
  </w:style>
  <w:style w:type="paragraph" w:styleId="aa">
    <w:name w:val="header"/>
    <w:basedOn w:val="a0"/>
    <w:link w:val="ab"/>
    <w:rsid w:val="00B813F1"/>
    <w:pPr>
      <w:tabs>
        <w:tab w:val="center" w:pos="4677"/>
        <w:tab w:val="right" w:pos="9355"/>
      </w:tabs>
    </w:pPr>
  </w:style>
  <w:style w:type="character" w:customStyle="1" w:styleId="ab">
    <w:name w:val="Верхний колонтитул Знак"/>
    <w:basedOn w:val="a1"/>
    <w:link w:val="aa"/>
    <w:rsid w:val="00B813F1"/>
  </w:style>
  <w:style w:type="paragraph" w:styleId="ac">
    <w:name w:val="footer"/>
    <w:basedOn w:val="a0"/>
    <w:link w:val="ad"/>
    <w:rsid w:val="00B813F1"/>
    <w:pPr>
      <w:tabs>
        <w:tab w:val="center" w:pos="4677"/>
        <w:tab w:val="right" w:pos="9355"/>
      </w:tabs>
    </w:pPr>
  </w:style>
  <w:style w:type="character" w:customStyle="1" w:styleId="ad">
    <w:name w:val="Нижний колонтитул Знак"/>
    <w:basedOn w:val="a1"/>
    <w:link w:val="ac"/>
    <w:rsid w:val="00B813F1"/>
  </w:style>
  <w:style w:type="paragraph" w:styleId="ae">
    <w:name w:val="Normal (Web)"/>
    <w:aliases w:val="Обычный (Web), Знак Знак1,Знак Знак1,Обычный (веб) Знак,Обычный (Web) Знак, Знак Знак1 Знак,Обычный (веб) Знак Знак,Обычный (веб) Знак1, Знак Знак1 Знак Знак,Обычный (Web) Знак1,Знак Знак1 Знак Знак,Обычный (веб)11"/>
    <w:basedOn w:val="a0"/>
    <w:link w:val="21"/>
    <w:rsid w:val="005C1FE8"/>
    <w:pPr>
      <w:spacing w:before="100" w:beforeAutospacing="1" w:after="100" w:afterAutospacing="1"/>
    </w:pPr>
    <w:rPr>
      <w:sz w:val="24"/>
      <w:szCs w:val="24"/>
    </w:rPr>
  </w:style>
  <w:style w:type="character" w:customStyle="1" w:styleId="21">
    <w:name w:val="Обычный (веб) Знак2"/>
    <w:aliases w:val="Обычный (Web) Знак2, Знак Знак1 Знак1,Знак Знак1 Знак,Обычный (веб) Знак Знак1,Обычный (Web) Знак Знак, Знак Знак1 Знак Знак1,Обычный (веб) Знак Знак Знак,Обычный (веб) Знак1 Знак, Знак Знак1 Знак Знак Знак,Обычный (Web) Знак1 Знак"/>
    <w:link w:val="ae"/>
    <w:rsid w:val="005C1FE8"/>
    <w:rPr>
      <w:sz w:val="24"/>
      <w:szCs w:val="24"/>
    </w:rPr>
  </w:style>
  <w:style w:type="character" w:customStyle="1" w:styleId="13pt">
    <w:name w:val="Основной текст + 13 pt"/>
    <w:rsid w:val="00B8169D"/>
    <w:rPr>
      <w:rFonts w:ascii="Times New Roman" w:hAnsi="Times New Roman" w:cs="Times New Roman"/>
      <w:sz w:val="26"/>
      <w:szCs w:val="26"/>
      <w:u w:val="single"/>
    </w:rPr>
  </w:style>
  <w:style w:type="character" w:customStyle="1" w:styleId="af">
    <w:name w:val="Основной текст_"/>
    <w:rsid w:val="00B8169D"/>
    <w:rPr>
      <w:rFonts w:ascii="Times New Roman" w:hAnsi="Times New Roman" w:cs="Times New Roman"/>
      <w:sz w:val="30"/>
      <w:szCs w:val="30"/>
      <w:u w:val="none"/>
    </w:rPr>
  </w:style>
  <w:style w:type="character" w:customStyle="1" w:styleId="FontStyle39">
    <w:name w:val="Font Style39"/>
    <w:uiPriority w:val="99"/>
    <w:rsid w:val="00B8169D"/>
    <w:rPr>
      <w:rFonts w:ascii="Times New Roman" w:hAnsi="Times New Roman" w:cs="Times New Roman"/>
      <w:sz w:val="22"/>
      <w:szCs w:val="22"/>
    </w:rPr>
  </w:style>
  <w:style w:type="paragraph" w:styleId="af0">
    <w:name w:val="List Number"/>
    <w:basedOn w:val="a0"/>
    <w:rsid w:val="00B8169D"/>
    <w:pPr>
      <w:spacing w:after="200" w:line="276" w:lineRule="auto"/>
    </w:pPr>
    <w:rPr>
      <w:rFonts w:ascii="Calibri" w:eastAsia="Calibri" w:hAnsi="Calibri"/>
      <w:sz w:val="22"/>
      <w:szCs w:val="22"/>
      <w:lang w:eastAsia="en-US"/>
    </w:rPr>
  </w:style>
  <w:style w:type="paragraph" w:customStyle="1" w:styleId="Style7">
    <w:name w:val="Style7"/>
    <w:basedOn w:val="a0"/>
    <w:uiPriority w:val="99"/>
    <w:rsid w:val="00B8169D"/>
    <w:pPr>
      <w:widowControl w:val="0"/>
      <w:autoSpaceDE w:val="0"/>
      <w:autoSpaceDN w:val="0"/>
      <w:adjustRightInd w:val="0"/>
      <w:spacing w:line="278" w:lineRule="exact"/>
      <w:ind w:firstLine="696"/>
      <w:jc w:val="both"/>
    </w:pPr>
    <w:rPr>
      <w:rFonts w:ascii="Arial" w:hAnsi="Arial"/>
      <w:sz w:val="24"/>
      <w:szCs w:val="24"/>
    </w:rPr>
  </w:style>
  <w:style w:type="paragraph" w:customStyle="1" w:styleId="Style12">
    <w:name w:val="Style12"/>
    <w:basedOn w:val="a0"/>
    <w:uiPriority w:val="99"/>
    <w:rsid w:val="00B8169D"/>
    <w:pPr>
      <w:widowControl w:val="0"/>
      <w:autoSpaceDE w:val="0"/>
      <w:autoSpaceDN w:val="0"/>
      <w:adjustRightInd w:val="0"/>
    </w:pPr>
    <w:rPr>
      <w:sz w:val="24"/>
      <w:szCs w:val="24"/>
    </w:rPr>
  </w:style>
  <w:style w:type="paragraph" w:customStyle="1" w:styleId="Style14">
    <w:name w:val="Style14"/>
    <w:basedOn w:val="a0"/>
    <w:uiPriority w:val="99"/>
    <w:rsid w:val="00B8169D"/>
    <w:pPr>
      <w:widowControl w:val="0"/>
      <w:autoSpaceDE w:val="0"/>
      <w:autoSpaceDN w:val="0"/>
      <w:adjustRightInd w:val="0"/>
      <w:spacing w:line="227" w:lineRule="exact"/>
      <w:ind w:hanging="752"/>
    </w:pPr>
    <w:rPr>
      <w:sz w:val="24"/>
      <w:szCs w:val="24"/>
    </w:rPr>
  </w:style>
  <w:style w:type="character" w:customStyle="1" w:styleId="FontStyle41">
    <w:name w:val="Font Style41"/>
    <w:uiPriority w:val="99"/>
    <w:rsid w:val="00B8169D"/>
    <w:rPr>
      <w:rFonts w:ascii="Times New Roman" w:hAnsi="Times New Roman" w:cs="Times New Roman"/>
      <w:b/>
      <w:bCs/>
      <w:sz w:val="22"/>
      <w:szCs w:val="22"/>
    </w:rPr>
  </w:style>
  <w:style w:type="character" w:customStyle="1" w:styleId="FontStyle40">
    <w:name w:val="Font Style40"/>
    <w:uiPriority w:val="99"/>
    <w:rsid w:val="00B8169D"/>
    <w:rPr>
      <w:rFonts w:ascii="Times New Roman" w:hAnsi="Times New Roman" w:cs="Times New Roman"/>
      <w:b/>
      <w:bCs/>
      <w:i/>
      <w:iCs/>
      <w:sz w:val="22"/>
      <w:szCs w:val="22"/>
    </w:rPr>
  </w:style>
  <w:style w:type="paragraph" w:customStyle="1" w:styleId="a">
    <w:name w:val="Текст ТД"/>
    <w:basedOn w:val="a0"/>
    <w:link w:val="af1"/>
    <w:qFormat/>
    <w:rsid w:val="00CA0A4F"/>
    <w:pPr>
      <w:numPr>
        <w:numId w:val="3"/>
      </w:numPr>
      <w:autoSpaceDE w:val="0"/>
      <w:autoSpaceDN w:val="0"/>
      <w:adjustRightInd w:val="0"/>
      <w:spacing w:after="200"/>
      <w:jc w:val="both"/>
    </w:pPr>
    <w:rPr>
      <w:sz w:val="24"/>
      <w:lang w:eastAsia="en-US"/>
    </w:rPr>
  </w:style>
  <w:style w:type="character" w:customStyle="1" w:styleId="af1">
    <w:name w:val="Текст ТД Знак"/>
    <w:link w:val="a"/>
    <w:qFormat/>
    <w:locked/>
    <w:rsid w:val="00CA0A4F"/>
    <w:rPr>
      <w:sz w:val="24"/>
      <w:lang w:eastAsia="en-US"/>
    </w:rPr>
  </w:style>
  <w:style w:type="paragraph" w:customStyle="1" w:styleId="Default">
    <w:name w:val="Default"/>
    <w:rsid w:val="00CA0A4F"/>
    <w:pPr>
      <w:autoSpaceDE w:val="0"/>
      <w:autoSpaceDN w:val="0"/>
      <w:adjustRightInd w:val="0"/>
    </w:pPr>
    <w:rPr>
      <w:rFonts w:eastAsia="Calibri"/>
      <w:color w:val="000000"/>
      <w:sz w:val="24"/>
      <w:szCs w:val="24"/>
      <w:lang w:eastAsia="en-US"/>
    </w:rPr>
  </w:style>
  <w:style w:type="character" w:customStyle="1" w:styleId="a7">
    <w:name w:val="Основной текст Знак"/>
    <w:link w:val="a6"/>
    <w:rsid w:val="00B20FD7"/>
  </w:style>
  <w:style w:type="paragraph" w:styleId="30">
    <w:name w:val="Body Text Indent 3"/>
    <w:basedOn w:val="a0"/>
    <w:link w:val="31"/>
    <w:rsid w:val="00B20FD7"/>
    <w:pPr>
      <w:spacing w:after="120"/>
      <w:ind w:left="283"/>
    </w:pPr>
    <w:rPr>
      <w:sz w:val="16"/>
      <w:szCs w:val="16"/>
    </w:rPr>
  </w:style>
  <w:style w:type="character" w:customStyle="1" w:styleId="31">
    <w:name w:val="Основной текст с отступом 3 Знак"/>
    <w:link w:val="30"/>
    <w:rsid w:val="00B20FD7"/>
    <w:rPr>
      <w:sz w:val="16"/>
      <w:szCs w:val="16"/>
    </w:rPr>
  </w:style>
  <w:style w:type="paragraph" w:customStyle="1" w:styleId="11">
    <w:name w:val="1"/>
    <w:basedOn w:val="a0"/>
    <w:rsid w:val="00B20FD7"/>
    <w:pPr>
      <w:widowControl w:val="0"/>
      <w:spacing w:line="300" w:lineRule="auto"/>
      <w:jc w:val="both"/>
    </w:pPr>
    <w:rPr>
      <w:snapToGrid w:val="0"/>
      <w:sz w:val="24"/>
      <w:lang w:eastAsia="en-US"/>
    </w:rPr>
  </w:style>
  <w:style w:type="paragraph" w:customStyle="1" w:styleId="ConsPlusNormal">
    <w:name w:val="ConsPlusNormal"/>
    <w:rsid w:val="00B20FD7"/>
    <w:pPr>
      <w:widowControl w:val="0"/>
      <w:autoSpaceDE w:val="0"/>
      <w:autoSpaceDN w:val="0"/>
    </w:pPr>
    <w:rPr>
      <w:sz w:val="24"/>
    </w:rPr>
  </w:style>
  <w:style w:type="paragraph" w:styleId="af2">
    <w:name w:val="Body Text Indent"/>
    <w:basedOn w:val="a0"/>
    <w:link w:val="af3"/>
    <w:uiPriority w:val="99"/>
    <w:rsid w:val="009A6898"/>
    <w:pPr>
      <w:spacing w:after="120"/>
      <w:ind w:left="283"/>
    </w:pPr>
  </w:style>
  <w:style w:type="character" w:customStyle="1" w:styleId="af3">
    <w:name w:val="Основной текст с отступом Знак"/>
    <w:basedOn w:val="a1"/>
    <w:link w:val="af2"/>
    <w:uiPriority w:val="99"/>
    <w:rsid w:val="009A6898"/>
  </w:style>
  <w:style w:type="paragraph" w:customStyle="1" w:styleId="af4">
    <w:name w:val="Таблицы (моноширинный)"/>
    <w:basedOn w:val="a0"/>
    <w:next w:val="a0"/>
    <w:rsid w:val="009A6898"/>
    <w:pPr>
      <w:widowControl w:val="0"/>
      <w:autoSpaceDE w:val="0"/>
      <w:autoSpaceDN w:val="0"/>
      <w:adjustRightInd w:val="0"/>
      <w:jc w:val="both"/>
    </w:pPr>
    <w:rPr>
      <w:rFonts w:ascii="Courier New" w:hAnsi="Courier New" w:cs="Courier New"/>
    </w:rPr>
  </w:style>
  <w:style w:type="paragraph" w:styleId="HTML">
    <w:name w:val="HTML Preformatted"/>
    <w:basedOn w:val="a0"/>
    <w:link w:val="HTML0"/>
    <w:rsid w:val="009A6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0">
    <w:name w:val="Стандартный HTML Знак"/>
    <w:link w:val="HTML"/>
    <w:rsid w:val="009A6898"/>
    <w:rPr>
      <w:rFonts w:ascii="Courier New" w:hAnsi="Courier New" w:cs="Courier New"/>
      <w:color w:val="000000"/>
    </w:rPr>
  </w:style>
  <w:style w:type="paragraph" w:customStyle="1" w:styleId="ConsPlusTitle">
    <w:name w:val="ConsPlusTitle"/>
    <w:uiPriority w:val="99"/>
    <w:rsid w:val="00AD3D36"/>
    <w:pPr>
      <w:widowControl w:val="0"/>
      <w:autoSpaceDE w:val="0"/>
      <w:autoSpaceDN w:val="0"/>
      <w:adjustRightInd w:val="0"/>
    </w:pPr>
    <w:rPr>
      <w:b/>
      <w:bCs/>
      <w:sz w:val="24"/>
      <w:szCs w:val="24"/>
    </w:rPr>
  </w:style>
  <w:style w:type="character" w:customStyle="1" w:styleId="10">
    <w:name w:val="Заголовок 1 Знак"/>
    <w:link w:val="1"/>
    <w:uiPriority w:val="99"/>
    <w:locked/>
    <w:rsid w:val="003768B0"/>
    <w:rPr>
      <w:rFonts w:ascii="AGBenguiat Cyr" w:hAnsi="AGBenguiat Cyr"/>
      <w:b/>
    </w:rPr>
  </w:style>
  <w:style w:type="character" w:customStyle="1" w:styleId="20">
    <w:name w:val="Заголовок 2 Знак"/>
    <w:link w:val="2"/>
    <w:uiPriority w:val="99"/>
    <w:locked/>
    <w:rsid w:val="003768B0"/>
    <w:rPr>
      <w:rFonts w:ascii="Arial" w:hAnsi="Arial"/>
      <w:b/>
      <w:sz w:val="40"/>
    </w:rPr>
  </w:style>
  <w:style w:type="paragraph" w:customStyle="1" w:styleId="ConsPlusNonformat">
    <w:name w:val="ConsPlusNonformat"/>
    <w:uiPriority w:val="99"/>
    <w:rsid w:val="003768B0"/>
    <w:pPr>
      <w:widowControl w:val="0"/>
      <w:autoSpaceDE w:val="0"/>
      <w:autoSpaceDN w:val="0"/>
    </w:pPr>
    <w:rPr>
      <w:rFonts w:ascii="Courier New" w:hAnsi="Courier New" w:cs="Courier New"/>
    </w:rPr>
  </w:style>
  <w:style w:type="paragraph" w:customStyle="1" w:styleId="ConsPlusCell">
    <w:name w:val="ConsPlusCell"/>
    <w:uiPriority w:val="99"/>
    <w:rsid w:val="003768B0"/>
    <w:pPr>
      <w:widowControl w:val="0"/>
      <w:autoSpaceDE w:val="0"/>
      <w:autoSpaceDN w:val="0"/>
    </w:pPr>
    <w:rPr>
      <w:rFonts w:ascii="Courier New" w:hAnsi="Courier New" w:cs="Courier New"/>
    </w:rPr>
  </w:style>
  <w:style w:type="paragraph" w:customStyle="1" w:styleId="ConsPlusDocList">
    <w:name w:val="ConsPlusDocList"/>
    <w:uiPriority w:val="99"/>
    <w:rsid w:val="003768B0"/>
    <w:pPr>
      <w:widowControl w:val="0"/>
      <w:autoSpaceDE w:val="0"/>
      <w:autoSpaceDN w:val="0"/>
    </w:pPr>
    <w:rPr>
      <w:rFonts w:ascii="Courier New" w:hAnsi="Courier New" w:cs="Courier New"/>
    </w:rPr>
  </w:style>
  <w:style w:type="paragraph" w:customStyle="1" w:styleId="ConsPlusTitlePage">
    <w:name w:val="ConsPlusTitlePage"/>
    <w:uiPriority w:val="99"/>
    <w:rsid w:val="003768B0"/>
    <w:pPr>
      <w:widowControl w:val="0"/>
      <w:autoSpaceDE w:val="0"/>
      <w:autoSpaceDN w:val="0"/>
    </w:pPr>
    <w:rPr>
      <w:rFonts w:ascii="Tahoma" w:hAnsi="Tahoma" w:cs="Tahoma"/>
    </w:rPr>
  </w:style>
  <w:style w:type="paragraph" w:customStyle="1" w:styleId="ConsPlusJurTerm">
    <w:name w:val="ConsPlusJurTerm"/>
    <w:uiPriority w:val="99"/>
    <w:rsid w:val="003768B0"/>
    <w:pPr>
      <w:widowControl w:val="0"/>
      <w:autoSpaceDE w:val="0"/>
      <w:autoSpaceDN w:val="0"/>
    </w:pPr>
    <w:rPr>
      <w:rFonts w:ascii="Tahoma" w:hAnsi="Tahoma" w:cs="Tahoma"/>
      <w:sz w:val="22"/>
    </w:rPr>
  </w:style>
  <w:style w:type="paragraph" w:styleId="af5">
    <w:name w:val="List Paragraph"/>
    <w:basedOn w:val="a0"/>
    <w:uiPriority w:val="34"/>
    <w:qFormat/>
    <w:rsid w:val="003768B0"/>
    <w:pPr>
      <w:spacing w:after="200" w:line="276" w:lineRule="auto"/>
      <w:ind w:left="720"/>
      <w:contextualSpacing/>
    </w:pPr>
    <w:rPr>
      <w:rFonts w:ascii="Calibri" w:eastAsia="Calibri" w:hAnsi="Calibri"/>
      <w:sz w:val="22"/>
      <w:szCs w:val="22"/>
      <w:lang w:eastAsia="en-US"/>
    </w:rPr>
  </w:style>
  <w:style w:type="paragraph" w:customStyle="1" w:styleId="af6">
    <w:name w:val="Нормальный"/>
    <w:uiPriority w:val="99"/>
    <w:rsid w:val="003768B0"/>
    <w:pPr>
      <w:widowControl w:val="0"/>
      <w:autoSpaceDE w:val="0"/>
      <w:autoSpaceDN w:val="0"/>
      <w:adjustRightInd w:val="0"/>
    </w:pPr>
    <w:rPr>
      <w:color w:val="000000"/>
      <w:sz w:val="24"/>
      <w:szCs w:val="24"/>
    </w:rPr>
  </w:style>
  <w:style w:type="character" w:styleId="af7">
    <w:name w:val="Placeholder Text"/>
    <w:uiPriority w:val="99"/>
    <w:semiHidden/>
    <w:rsid w:val="003768B0"/>
    <w:rPr>
      <w:rFonts w:cs="Times New Roman"/>
      <w:color w:val="808080"/>
    </w:rPr>
  </w:style>
  <w:style w:type="table" w:styleId="af8">
    <w:name w:val="Table Grid"/>
    <w:basedOn w:val="a2"/>
    <w:uiPriority w:val="99"/>
    <w:rsid w:val="003768B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rsid w:val="003768B0"/>
  </w:style>
  <w:style w:type="paragraph" w:customStyle="1" w:styleId="copyright-info">
    <w:name w:val="copyright-info"/>
    <w:basedOn w:val="a0"/>
    <w:rsid w:val="009E1F2F"/>
    <w:pPr>
      <w:spacing w:before="100" w:beforeAutospacing="1" w:after="100" w:afterAutospacing="1"/>
    </w:pPr>
    <w:rPr>
      <w:sz w:val="24"/>
      <w:szCs w:val="24"/>
    </w:rPr>
  </w:style>
  <w:style w:type="character" w:customStyle="1" w:styleId="mjx-char">
    <w:name w:val="mjx-char"/>
    <w:rsid w:val="00343E1E"/>
  </w:style>
  <w:style w:type="paragraph" w:styleId="afa">
    <w:name w:val="No Spacing"/>
    <w:uiPriority w:val="1"/>
    <w:qFormat/>
    <w:rsid w:val="006766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41987">
      <w:bodyDiv w:val="1"/>
      <w:marLeft w:val="0"/>
      <w:marRight w:val="0"/>
      <w:marTop w:val="0"/>
      <w:marBottom w:val="0"/>
      <w:divBdr>
        <w:top w:val="none" w:sz="0" w:space="0" w:color="auto"/>
        <w:left w:val="none" w:sz="0" w:space="0" w:color="auto"/>
        <w:bottom w:val="none" w:sz="0" w:space="0" w:color="auto"/>
        <w:right w:val="none" w:sz="0" w:space="0" w:color="auto"/>
      </w:divBdr>
    </w:div>
    <w:div w:id="1406148326">
      <w:bodyDiv w:val="1"/>
      <w:marLeft w:val="0"/>
      <w:marRight w:val="0"/>
      <w:marTop w:val="0"/>
      <w:marBottom w:val="0"/>
      <w:divBdr>
        <w:top w:val="none" w:sz="0" w:space="0" w:color="auto"/>
        <w:left w:val="none" w:sz="0" w:space="0" w:color="auto"/>
        <w:bottom w:val="none" w:sz="0" w:space="0" w:color="auto"/>
        <w:right w:val="none" w:sz="0" w:space="0" w:color="auto"/>
      </w:divBdr>
    </w:div>
    <w:div w:id="19465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4.wmf"/><Relationship Id="rId299" Type="http://schemas.openxmlformats.org/officeDocument/2006/relationships/image" Target="media/image285.wmf"/><Relationship Id="rId21" Type="http://schemas.openxmlformats.org/officeDocument/2006/relationships/image" Target="media/image8.wmf"/><Relationship Id="rId63" Type="http://schemas.openxmlformats.org/officeDocument/2006/relationships/image" Target="media/image50.png"/><Relationship Id="rId159" Type="http://schemas.openxmlformats.org/officeDocument/2006/relationships/image" Target="media/image145.wmf"/><Relationship Id="rId324" Type="http://schemas.openxmlformats.org/officeDocument/2006/relationships/image" Target="media/image309.wmf"/><Relationship Id="rId366" Type="http://schemas.openxmlformats.org/officeDocument/2006/relationships/fontTable" Target="fontTable.xml"/><Relationship Id="rId170" Type="http://schemas.openxmlformats.org/officeDocument/2006/relationships/image" Target="media/image156.wmf"/><Relationship Id="rId226" Type="http://schemas.openxmlformats.org/officeDocument/2006/relationships/image" Target="media/image212.wmf"/><Relationship Id="rId268" Type="http://schemas.openxmlformats.org/officeDocument/2006/relationships/image" Target="media/image254.wmf"/><Relationship Id="rId32" Type="http://schemas.openxmlformats.org/officeDocument/2006/relationships/image" Target="media/image19.wmf"/><Relationship Id="rId74" Type="http://schemas.openxmlformats.org/officeDocument/2006/relationships/image" Target="media/image61.png"/><Relationship Id="rId128" Type="http://schemas.openxmlformats.org/officeDocument/2006/relationships/image" Target="media/image115.wmf"/><Relationship Id="rId335" Type="http://schemas.openxmlformats.org/officeDocument/2006/relationships/image" Target="media/image319.wmf"/><Relationship Id="rId5" Type="http://schemas.openxmlformats.org/officeDocument/2006/relationships/settings" Target="settings.xml"/><Relationship Id="rId181" Type="http://schemas.openxmlformats.org/officeDocument/2006/relationships/image" Target="media/image167.png"/><Relationship Id="rId237" Type="http://schemas.openxmlformats.org/officeDocument/2006/relationships/image" Target="media/image223.wmf"/><Relationship Id="rId279" Type="http://schemas.openxmlformats.org/officeDocument/2006/relationships/image" Target="media/image265.wmf"/><Relationship Id="rId43" Type="http://schemas.openxmlformats.org/officeDocument/2006/relationships/image" Target="media/image30.png"/><Relationship Id="rId139" Type="http://schemas.openxmlformats.org/officeDocument/2006/relationships/image" Target="media/image125.wmf"/><Relationship Id="rId290" Type="http://schemas.openxmlformats.org/officeDocument/2006/relationships/image" Target="media/image276.wmf"/><Relationship Id="rId304" Type="http://schemas.openxmlformats.org/officeDocument/2006/relationships/image" Target="media/image290.wmf"/><Relationship Id="rId346" Type="http://schemas.openxmlformats.org/officeDocument/2006/relationships/image" Target="media/image330.wmf"/><Relationship Id="rId85" Type="http://schemas.openxmlformats.org/officeDocument/2006/relationships/image" Target="media/image72.wmf"/><Relationship Id="rId150" Type="http://schemas.openxmlformats.org/officeDocument/2006/relationships/image" Target="media/image136.wmf"/><Relationship Id="rId192" Type="http://schemas.openxmlformats.org/officeDocument/2006/relationships/image" Target="media/image178.wmf"/><Relationship Id="rId206" Type="http://schemas.openxmlformats.org/officeDocument/2006/relationships/image" Target="media/image192.wmf"/><Relationship Id="rId248" Type="http://schemas.openxmlformats.org/officeDocument/2006/relationships/image" Target="media/image234.wmf"/><Relationship Id="rId12" Type="http://schemas.openxmlformats.org/officeDocument/2006/relationships/hyperlink" Target="consultantplus://offline/ref=1EA78FA265AFB214FF38AB9B3558F8356BEFA1668DACB31041D95114DA6ED41F54DE91BFE5719A69FE9B6591FBnBK" TargetMode="External"/><Relationship Id="rId108" Type="http://schemas.openxmlformats.org/officeDocument/2006/relationships/image" Target="media/image95.wmf"/><Relationship Id="rId315" Type="http://schemas.openxmlformats.org/officeDocument/2006/relationships/image" Target="media/image301.wmf"/><Relationship Id="rId357" Type="http://schemas.openxmlformats.org/officeDocument/2006/relationships/image" Target="media/image340.wmf"/><Relationship Id="rId54" Type="http://schemas.openxmlformats.org/officeDocument/2006/relationships/image" Target="media/image41.png"/><Relationship Id="rId96" Type="http://schemas.openxmlformats.org/officeDocument/2006/relationships/image" Target="media/image83.png"/><Relationship Id="rId161" Type="http://schemas.openxmlformats.org/officeDocument/2006/relationships/image" Target="media/image147.wmf"/><Relationship Id="rId217" Type="http://schemas.openxmlformats.org/officeDocument/2006/relationships/image" Target="media/image203.wmf"/><Relationship Id="rId259" Type="http://schemas.openxmlformats.org/officeDocument/2006/relationships/image" Target="media/image245.wmf"/><Relationship Id="rId23" Type="http://schemas.openxmlformats.org/officeDocument/2006/relationships/image" Target="media/image10.wmf"/><Relationship Id="rId119" Type="http://schemas.openxmlformats.org/officeDocument/2006/relationships/image" Target="media/image106.wmf"/><Relationship Id="rId270" Type="http://schemas.openxmlformats.org/officeDocument/2006/relationships/image" Target="media/image256.wmf"/><Relationship Id="rId326" Type="http://schemas.openxmlformats.org/officeDocument/2006/relationships/image" Target="media/image311.wmf"/><Relationship Id="rId65" Type="http://schemas.openxmlformats.org/officeDocument/2006/relationships/image" Target="media/image52.png"/><Relationship Id="rId130" Type="http://schemas.openxmlformats.org/officeDocument/2006/relationships/image" Target="media/image117.wmf"/><Relationship Id="rId172" Type="http://schemas.openxmlformats.org/officeDocument/2006/relationships/image" Target="media/image158.wmf"/><Relationship Id="rId228" Type="http://schemas.openxmlformats.org/officeDocument/2006/relationships/image" Target="media/image214.wmf"/><Relationship Id="rId281" Type="http://schemas.openxmlformats.org/officeDocument/2006/relationships/image" Target="media/image267.wmf"/><Relationship Id="rId337" Type="http://schemas.openxmlformats.org/officeDocument/2006/relationships/image" Target="media/image321.wmf"/><Relationship Id="rId34" Type="http://schemas.openxmlformats.org/officeDocument/2006/relationships/image" Target="media/image21.wmf"/><Relationship Id="rId76" Type="http://schemas.openxmlformats.org/officeDocument/2006/relationships/image" Target="media/image63.png"/><Relationship Id="rId141" Type="http://schemas.openxmlformats.org/officeDocument/2006/relationships/image" Target="media/image127.wmf"/><Relationship Id="rId7" Type="http://schemas.openxmlformats.org/officeDocument/2006/relationships/footnotes" Target="footnotes.xml"/><Relationship Id="rId183" Type="http://schemas.openxmlformats.org/officeDocument/2006/relationships/image" Target="media/image169.wmf"/><Relationship Id="rId239" Type="http://schemas.openxmlformats.org/officeDocument/2006/relationships/image" Target="media/image225.wmf"/><Relationship Id="rId250" Type="http://schemas.openxmlformats.org/officeDocument/2006/relationships/image" Target="media/image236.wmf"/><Relationship Id="rId292" Type="http://schemas.openxmlformats.org/officeDocument/2006/relationships/image" Target="media/image278.wmf"/><Relationship Id="rId306" Type="http://schemas.openxmlformats.org/officeDocument/2006/relationships/image" Target="media/image292.wmf"/><Relationship Id="rId45" Type="http://schemas.openxmlformats.org/officeDocument/2006/relationships/image" Target="media/image32.png"/><Relationship Id="rId87" Type="http://schemas.openxmlformats.org/officeDocument/2006/relationships/image" Target="media/image74.png"/><Relationship Id="rId110" Type="http://schemas.openxmlformats.org/officeDocument/2006/relationships/image" Target="media/image97.wmf"/><Relationship Id="rId348" Type="http://schemas.openxmlformats.org/officeDocument/2006/relationships/image" Target="media/image332.wmf"/><Relationship Id="rId152" Type="http://schemas.openxmlformats.org/officeDocument/2006/relationships/image" Target="media/image138.wmf"/><Relationship Id="rId194" Type="http://schemas.openxmlformats.org/officeDocument/2006/relationships/image" Target="media/image180.wmf"/><Relationship Id="rId208" Type="http://schemas.openxmlformats.org/officeDocument/2006/relationships/image" Target="media/image194.wmf"/><Relationship Id="rId261" Type="http://schemas.openxmlformats.org/officeDocument/2006/relationships/image" Target="media/image247.wmf"/><Relationship Id="rId14" Type="http://schemas.openxmlformats.org/officeDocument/2006/relationships/hyperlink" Target="consultantplus://offline/ref=B9257A7534D1F4856A12AFACD8DCAD824BDE4A137D016CD276719227BD3C48A0CC5627E26D078A6AAD75F0B3a4R8H" TargetMode="External"/><Relationship Id="rId56" Type="http://schemas.openxmlformats.org/officeDocument/2006/relationships/image" Target="media/image43.png"/><Relationship Id="rId317" Type="http://schemas.openxmlformats.org/officeDocument/2006/relationships/image" Target="media/image303.wmf"/><Relationship Id="rId359" Type="http://schemas.openxmlformats.org/officeDocument/2006/relationships/image" Target="media/image342.wmf"/><Relationship Id="rId98" Type="http://schemas.openxmlformats.org/officeDocument/2006/relationships/image" Target="media/image85.png"/><Relationship Id="rId121" Type="http://schemas.openxmlformats.org/officeDocument/2006/relationships/image" Target="media/image108.wmf"/><Relationship Id="rId163" Type="http://schemas.openxmlformats.org/officeDocument/2006/relationships/image" Target="media/image149.wmf"/><Relationship Id="rId219" Type="http://schemas.openxmlformats.org/officeDocument/2006/relationships/image" Target="media/image205.wmf"/><Relationship Id="rId230" Type="http://schemas.openxmlformats.org/officeDocument/2006/relationships/image" Target="media/image216.wmf"/><Relationship Id="rId25" Type="http://schemas.openxmlformats.org/officeDocument/2006/relationships/image" Target="media/image12.wmf"/><Relationship Id="rId67" Type="http://schemas.openxmlformats.org/officeDocument/2006/relationships/image" Target="media/image54.png"/><Relationship Id="rId272" Type="http://schemas.openxmlformats.org/officeDocument/2006/relationships/image" Target="media/image258.wmf"/><Relationship Id="rId328" Type="http://schemas.openxmlformats.org/officeDocument/2006/relationships/image" Target="media/image312.wmf"/><Relationship Id="rId132" Type="http://schemas.openxmlformats.org/officeDocument/2006/relationships/hyperlink" Target="consultantplus://offline/ref=939CF9246AF45AF4A1C697C69C3D7351CE5789D0E6F326E02906A44B21BFCD64D3A6959292820DBF8A7CD1D5cA20I" TargetMode="External"/><Relationship Id="rId174" Type="http://schemas.openxmlformats.org/officeDocument/2006/relationships/image" Target="media/image160.wmf"/><Relationship Id="rId220" Type="http://schemas.openxmlformats.org/officeDocument/2006/relationships/image" Target="media/image206.wmf"/><Relationship Id="rId241" Type="http://schemas.openxmlformats.org/officeDocument/2006/relationships/image" Target="media/image227.wmf"/><Relationship Id="rId15" Type="http://schemas.openxmlformats.org/officeDocument/2006/relationships/image" Target="media/image2.wmf"/><Relationship Id="rId36" Type="http://schemas.openxmlformats.org/officeDocument/2006/relationships/image" Target="media/image23.png"/><Relationship Id="rId57" Type="http://schemas.openxmlformats.org/officeDocument/2006/relationships/image" Target="media/image44.png"/><Relationship Id="rId262" Type="http://schemas.openxmlformats.org/officeDocument/2006/relationships/image" Target="media/image248.wmf"/><Relationship Id="rId283" Type="http://schemas.openxmlformats.org/officeDocument/2006/relationships/image" Target="media/image269.wmf"/><Relationship Id="rId318" Type="http://schemas.openxmlformats.org/officeDocument/2006/relationships/hyperlink" Target="consultantplus://offline/ref=EF5A8A12685F9EE354E6BE27A296612B2DE179912EC8287CB918622D17TDv6M" TargetMode="External"/><Relationship Id="rId339" Type="http://schemas.openxmlformats.org/officeDocument/2006/relationships/image" Target="media/image323.wmf"/><Relationship Id="rId78" Type="http://schemas.openxmlformats.org/officeDocument/2006/relationships/image" Target="media/image65.png"/><Relationship Id="rId99" Type="http://schemas.openxmlformats.org/officeDocument/2006/relationships/image" Target="media/image86.png"/><Relationship Id="rId101" Type="http://schemas.openxmlformats.org/officeDocument/2006/relationships/image" Target="media/image88.png"/><Relationship Id="rId122" Type="http://schemas.openxmlformats.org/officeDocument/2006/relationships/image" Target="media/image109.wmf"/><Relationship Id="rId143" Type="http://schemas.openxmlformats.org/officeDocument/2006/relationships/image" Target="media/image129.wmf"/><Relationship Id="rId164" Type="http://schemas.openxmlformats.org/officeDocument/2006/relationships/image" Target="media/image150.wmf"/><Relationship Id="rId185" Type="http://schemas.openxmlformats.org/officeDocument/2006/relationships/image" Target="media/image171.wmf"/><Relationship Id="rId350" Type="http://schemas.openxmlformats.org/officeDocument/2006/relationships/hyperlink" Target="consultantplus://offline/ref=75C853DCF18684BF433B977F84323324D43434DB9D2373EA0E0BA9DECE5B60DCF142B37541C6851B76h9M" TargetMode="External"/><Relationship Id="rId9" Type="http://schemas.openxmlformats.org/officeDocument/2006/relationships/image" Target="media/image1.png"/><Relationship Id="rId210" Type="http://schemas.openxmlformats.org/officeDocument/2006/relationships/image" Target="media/image196.wmf"/><Relationship Id="rId26" Type="http://schemas.openxmlformats.org/officeDocument/2006/relationships/image" Target="media/image13.wmf"/><Relationship Id="rId231" Type="http://schemas.openxmlformats.org/officeDocument/2006/relationships/image" Target="media/image217.wmf"/><Relationship Id="rId252" Type="http://schemas.openxmlformats.org/officeDocument/2006/relationships/image" Target="media/image238.wmf"/><Relationship Id="rId273" Type="http://schemas.openxmlformats.org/officeDocument/2006/relationships/image" Target="media/image259.wmf"/><Relationship Id="rId294" Type="http://schemas.openxmlformats.org/officeDocument/2006/relationships/image" Target="media/image280.wmf"/><Relationship Id="rId308" Type="http://schemas.openxmlformats.org/officeDocument/2006/relationships/image" Target="media/image294.wmf"/><Relationship Id="rId329" Type="http://schemas.openxmlformats.org/officeDocument/2006/relationships/image" Target="media/image313.wmf"/><Relationship Id="rId47" Type="http://schemas.openxmlformats.org/officeDocument/2006/relationships/image" Target="media/image34.png"/><Relationship Id="rId68" Type="http://schemas.openxmlformats.org/officeDocument/2006/relationships/image" Target="media/image55.png"/><Relationship Id="rId89" Type="http://schemas.openxmlformats.org/officeDocument/2006/relationships/image" Target="media/image76.png"/><Relationship Id="rId112" Type="http://schemas.openxmlformats.org/officeDocument/2006/relationships/image" Target="media/image99.wmf"/><Relationship Id="rId133" Type="http://schemas.openxmlformats.org/officeDocument/2006/relationships/image" Target="media/image119.wmf"/><Relationship Id="rId154" Type="http://schemas.openxmlformats.org/officeDocument/2006/relationships/image" Target="media/image140.wmf"/><Relationship Id="rId175" Type="http://schemas.openxmlformats.org/officeDocument/2006/relationships/image" Target="media/image161.wmf"/><Relationship Id="rId340" Type="http://schemas.openxmlformats.org/officeDocument/2006/relationships/image" Target="media/image324.wmf"/><Relationship Id="rId361" Type="http://schemas.openxmlformats.org/officeDocument/2006/relationships/header" Target="header2.xml"/><Relationship Id="rId196" Type="http://schemas.openxmlformats.org/officeDocument/2006/relationships/image" Target="media/image182.wmf"/><Relationship Id="rId200" Type="http://schemas.openxmlformats.org/officeDocument/2006/relationships/image" Target="media/image186.wmf"/><Relationship Id="rId16" Type="http://schemas.openxmlformats.org/officeDocument/2006/relationships/image" Target="media/image3.wmf"/><Relationship Id="rId221" Type="http://schemas.openxmlformats.org/officeDocument/2006/relationships/image" Target="media/image207.wmf"/><Relationship Id="rId242" Type="http://schemas.openxmlformats.org/officeDocument/2006/relationships/image" Target="media/image228.wmf"/><Relationship Id="rId263" Type="http://schemas.openxmlformats.org/officeDocument/2006/relationships/image" Target="media/image249.wmf"/><Relationship Id="rId284" Type="http://schemas.openxmlformats.org/officeDocument/2006/relationships/image" Target="media/image270.wmf"/><Relationship Id="rId319" Type="http://schemas.openxmlformats.org/officeDocument/2006/relationships/image" Target="media/image304.wmf"/><Relationship Id="rId37" Type="http://schemas.openxmlformats.org/officeDocument/2006/relationships/image" Target="media/image24.png"/><Relationship Id="rId58" Type="http://schemas.openxmlformats.org/officeDocument/2006/relationships/image" Target="media/image45.png"/><Relationship Id="rId79" Type="http://schemas.openxmlformats.org/officeDocument/2006/relationships/image" Target="media/image66.png"/><Relationship Id="rId102" Type="http://schemas.openxmlformats.org/officeDocument/2006/relationships/image" Target="media/image89.png"/><Relationship Id="rId123" Type="http://schemas.openxmlformats.org/officeDocument/2006/relationships/image" Target="media/image110.wmf"/><Relationship Id="rId144" Type="http://schemas.openxmlformats.org/officeDocument/2006/relationships/image" Target="media/image130.wmf"/><Relationship Id="rId330" Type="http://schemas.openxmlformats.org/officeDocument/2006/relationships/image" Target="media/image314.wmf"/><Relationship Id="rId90" Type="http://schemas.openxmlformats.org/officeDocument/2006/relationships/image" Target="media/image77.png"/><Relationship Id="rId165" Type="http://schemas.openxmlformats.org/officeDocument/2006/relationships/image" Target="media/image151.wmf"/><Relationship Id="rId186" Type="http://schemas.openxmlformats.org/officeDocument/2006/relationships/image" Target="media/image172.wmf"/><Relationship Id="rId351" Type="http://schemas.openxmlformats.org/officeDocument/2006/relationships/image" Target="media/image334.wmf"/><Relationship Id="rId211" Type="http://schemas.openxmlformats.org/officeDocument/2006/relationships/image" Target="media/image197.wmf"/><Relationship Id="rId232" Type="http://schemas.openxmlformats.org/officeDocument/2006/relationships/image" Target="media/image218.wmf"/><Relationship Id="rId253" Type="http://schemas.openxmlformats.org/officeDocument/2006/relationships/image" Target="media/image239.wmf"/><Relationship Id="rId274" Type="http://schemas.openxmlformats.org/officeDocument/2006/relationships/image" Target="media/image260.wmf"/><Relationship Id="rId295" Type="http://schemas.openxmlformats.org/officeDocument/2006/relationships/image" Target="media/image281.wmf"/><Relationship Id="rId309" Type="http://schemas.openxmlformats.org/officeDocument/2006/relationships/image" Target="media/image295.wmf"/><Relationship Id="rId27" Type="http://schemas.openxmlformats.org/officeDocument/2006/relationships/image" Target="media/image14.wmf"/><Relationship Id="rId48" Type="http://schemas.openxmlformats.org/officeDocument/2006/relationships/image" Target="media/image35.png"/><Relationship Id="rId69" Type="http://schemas.openxmlformats.org/officeDocument/2006/relationships/image" Target="media/image56.png"/><Relationship Id="rId113" Type="http://schemas.openxmlformats.org/officeDocument/2006/relationships/image" Target="media/image100.wmf"/><Relationship Id="rId134" Type="http://schemas.openxmlformats.org/officeDocument/2006/relationships/image" Target="media/image120.wmf"/><Relationship Id="rId320" Type="http://schemas.openxmlformats.org/officeDocument/2006/relationships/image" Target="media/image305.wmf"/><Relationship Id="rId80" Type="http://schemas.openxmlformats.org/officeDocument/2006/relationships/image" Target="media/image67.png"/><Relationship Id="rId155" Type="http://schemas.openxmlformats.org/officeDocument/2006/relationships/image" Target="media/image141.wmf"/><Relationship Id="rId176" Type="http://schemas.openxmlformats.org/officeDocument/2006/relationships/image" Target="media/image162.wmf"/><Relationship Id="rId197" Type="http://schemas.openxmlformats.org/officeDocument/2006/relationships/image" Target="media/image183.wmf"/><Relationship Id="rId341" Type="http://schemas.openxmlformats.org/officeDocument/2006/relationships/image" Target="media/image325.wmf"/><Relationship Id="rId362" Type="http://schemas.openxmlformats.org/officeDocument/2006/relationships/footer" Target="footer1.xml"/><Relationship Id="rId201" Type="http://schemas.openxmlformats.org/officeDocument/2006/relationships/image" Target="media/image187.wmf"/><Relationship Id="rId222" Type="http://schemas.openxmlformats.org/officeDocument/2006/relationships/image" Target="media/image208.wmf"/><Relationship Id="rId243" Type="http://schemas.openxmlformats.org/officeDocument/2006/relationships/image" Target="media/image229.wmf"/><Relationship Id="rId264" Type="http://schemas.openxmlformats.org/officeDocument/2006/relationships/image" Target="media/image250.wmf"/><Relationship Id="rId285" Type="http://schemas.openxmlformats.org/officeDocument/2006/relationships/image" Target="media/image271.wmf"/><Relationship Id="rId17" Type="http://schemas.openxmlformats.org/officeDocument/2006/relationships/image" Target="media/image4.wmf"/><Relationship Id="rId38" Type="http://schemas.openxmlformats.org/officeDocument/2006/relationships/image" Target="media/image25.png"/><Relationship Id="rId59" Type="http://schemas.openxmlformats.org/officeDocument/2006/relationships/image" Target="media/image46.png"/><Relationship Id="rId103" Type="http://schemas.openxmlformats.org/officeDocument/2006/relationships/image" Target="media/image90.png"/><Relationship Id="rId124" Type="http://schemas.openxmlformats.org/officeDocument/2006/relationships/image" Target="media/image111.wmf"/><Relationship Id="rId310" Type="http://schemas.openxmlformats.org/officeDocument/2006/relationships/image" Target="media/image296.wmf"/><Relationship Id="rId70" Type="http://schemas.openxmlformats.org/officeDocument/2006/relationships/image" Target="media/image57.png"/><Relationship Id="rId91" Type="http://schemas.openxmlformats.org/officeDocument/2006/relationships/image" Target="media/image78.png"/><Relationship Id="rId145" Type="http://schemas.openxmlformats.org/officeDocument/2006/relationships/image" Target="media/image131.wmf"/><Relationship Id="rId166" Type="http://schemas.openxmlformats.org/officeDocument/2006/relationships/image" Target="media/image152.wmf"/><Relationship Id="rId187" Type="http://schemas.openxmlformats.org/officeDocument/2006/relationships/image" Target="media/image173.wmf"/><Relationship Id="rId331" Type="http://schemas.openxmlformats.org/officeDocument/2006/relationships/image" Target="media/image315.wmf"/><Relationship Id="rId352" Type="http://schemas.openxmlformats.org/officeDocument/2006/relationships/image" Target="media/image335.wmf"/><Relationship Id="rId1" Type="http://schemas.openxmlformats.org/officeDocument/2006/relationships/customXml" Target="../customXml/item1.xml"/><Relationship Id="rId212" Type="http://schemas.openxmlformats.org/officeDocument/2006/relationships/image" Target="media/image198.wmf"/><Relationship Id="rId233" Type="http://schemas.openxmlformats.org/officeDocument/2006/relationships/image" Target="media/image219.wmf"/><Relationship Id="rId254" Type="http://schemas.openxmlformats.org/officeDocument/2006/relationships/image" Target="media/image240.wmf"/><Relationship Id="rId28" Type="http://schemas.openxmlformats.org/officeDocument/2006/relationships/image" Target="media/image15.wmf"/><Relationship Id="rId49" Type="http://schemas.openxmlformats.org/officeDocument/2006/relationships/image" Target="media/image36.png"/><Relationship Id="rId114" Type="http://schemas.openxmlformats.org/officeDocument/2006/relationships/image" Target="media/image101.wmf"/><Relationship Id="rId275" Type="http://schemas.openxmlformats.org/officeDocument/2006/relationships/image" Target="media/image261.wmf"/><Relationship Id="rId296" Type="http://schemas.openxmlformats.org/officeDocument/2006/relationships/image" Target="media/image282.wmf"/><Relationship Id="rId300" Type="http://schemas.openxmlformats.org/officeDocument/2006/relationships/image" Target="media/image286.wmf"/><Relationship Id="rId60" Type="http://schemas.openxmlformats.org/officeDocument/2006/relationships/image" Target="media/image47.png"/><Relationship Id="rId81" Type="http://schemas.openxmlformats.org/officeDocument/2006/relationships/image" Target="media/image68.png"/><Relationship Id="rId135" Type="http://schemas.openxmlformats.org/officeDocument/2006/relationships/image" Target="media/image121.wmf"/><Relationship Id="rId156" Type="http://schemas.openxmlformats.org/officeDocument/2006/relationships/image" Target="media/image142.wmf"/><Relationship Id="rId177" Type="http://schemas.openxmlformats.org/officeDocument/2006/relationships/image" Target="media/image163.wmf"/><Relationship Id="rId198" Type="http://schemas.openxmlformats.org/officeDocument/2006/relationships/image" Target="media/image184.wmf"/><Relationship Id="rId321" Type="http://schemas.openxmlformats.org/officeDocument/2006/relationships/image" Target="media/image306.wmf"/><Relationship Id="rId342" Type="http://schemas.openxmlformats.org/officeDocument/2006/relationships/image" Target="media/image326.wmf"/><Relationship Id="rId363" Type="http://schemas.openxmlformats.org/officeDocument/2006/relationships/footer" Target="footer2.xml"/><Relationship Id="rId202" Type="http://schemas.openxmlformats.org/officeDocument/2006/relationships/image" Target="media/image188.wmf"/><Relationship Id="rId223" Type="http://schemas.openxmlformats.org/officeDocument/2006/relationships/image" Target="media/image209.wmf"/><Relationship Id="rId244" Type="http://schemas.openxmlformats.org/officeDocument/2006/relationships/image" Target="media/image230.wmf"/><Relationship Id="rId18" Type="http://schemas.openxmlformats.org/officeDocument/2006/relationships/image" Target="media/image5.wmf"/><Relationship Id="rId39" Type="http://schemas.openxmlformats.org/officeDocument/2006/relationships/image" Target="media/image26.png"/><Relationship Id="rId265" Type="http://schemas.openxmlformats.org/officeDocument/2006/relationships/image" Target="media/image251.wmf"/><Relationship Id="rId286" Type="http://schemas.openxmlformats.org/officeDocument/2006/relationships/image" Target="media/image272.wmf"/><Relationship Id="rId50" Type="http://schemas.openxmlformats.org/officeDocument/2006/relationships/image" Target="media/image37.png"/><Relationship Id="rId104" Type="http://schemas.openxmlformats.org/officeDocument/2006/relationships/image" Target="media/image91.png"/><Relationship Id="rId125" Type="http://schemas.openxmlformats.org/officeDocument/2006/relationships/image" Target="media/image112.wmf"/><Relationship Id="rId146" Type="http://schemas.openxmlformats.org/officeDocument/2006/relationships/image" Target="media/image132.wmf"/><Relationship Id="rId167" Type="http://schemas.openxmlformats.org/officeDocument/2006/relationships/image" Target="media/image153.wmf"/><Relationship Id="rId188" Type="http://schemas.openxmlformats.org/officeDocument/2006/relationships/image" Target="media/image174.wmf"/><Relationship Id="rId311" Type="http://schemas.openxmlformats.org/officeDocument/2006/relationships/image" Target="media/image297.wmf"/><Relationship Id="rId332" Type="http://schemas.openxmlformats.org/officeDocument/2006/relationships/image" Target="media/image316.wmf"/><Relationship Id="rId353" Type="http://schemas.openxmlformats.org/officeDocument/2006/relationships/image" Target="media/image336.wmf"/><Relationship Id="rId71" Type="http://schemas.openxmlformats.org/officeDocument/2006/relationships/image" Target="media/image58.png"/><Relationship Id="rId92" Type="http://schemas.openxmlformats.org/officeDocument/2006/relationships/image" Target="media/image79.png"/><Relationship Id="rId213" Type="http://schemas.openxmlformats.org/officeDocument/2006/relationships/image" Target="media/image199.png"/><Relationship Id="rId234" Type="http://schemas.openxmlformats.org/officeDocument/2006/relationships/image" Target="media/image220.wmf"/><Relationship Id="rId2" Type="http://schemas.openxmlformats.org/officeDocument/2006/relationships/numbering" Target="numbering.xml"/><Relationship Id="rId29" Type="http://schemas.openxmlformats.org/officeDocument/2006/relationships/image" Target="media/image16.wmf"/><Relationship Id="rId255" Type="http://schemas.openxmlformats.org/officeDocument/2006/relationships/image" Target="media/image241.wmf"/><Relationship Id="rId276" Type="http://schemas.openxmlformats.org/officeDocument/2006/relationships/image" Target="media/image262.wmf"/><Relationship Id="rId297" Type="http://schemas.openxmlformats.org/officeDocument/2006/relationships/image" Target="media/image283.wmf"/><Relationship Id="rId40" Type="http://schemas.openxmlformats.org/officeDocument/2006/relationships/image" Target="media/image27.png"/><Relationship Id="rId115" Type="http://schemas.openxmlformats.org/officeDocument/2006/relationships/image" Target="media/image102.wmf"/><Relationship Id="rId136" Type="http://schemas.openxmlformats.org/officeDocument/2006/relationships/image" Target="media/image122.wmf"/><Relationship Id="rId157" Type="http://schemas.openxmlformats.org/officeDocument/2006/relationships/image" Target="media/image143.wmf"/><Relationship Id="rId178" Type="http://schemas.openxmlformats.org/officeDocument/2006/relationships/image" Target="media/image164.png"/><Relationship Id="rId301" Type="http://schemas.openxmlformats.org/officeDocument/2006/relationships/image" Target="media/image287.wmf"/><Relationship Id="rId322" Type="http://schemas.openxmlformats.org/officeDocument/2006/relationships/image" Target="media/image307.wmf"/><Relationship Id="rId343" Type="http://schemas.openxmlformats.org/officeDocument/2006/relationships/image" Target="media/image327.wmf"/><Relationship Id="rId364" Type="http://schemas.openxmlformats.org/officeDocument/2006/relationships/header" Target="header3.xml"/><Relationship Id="rId61" Type="http://schemas.openxmlformats.org/officeDocument/2006/relationships/image" Target="media/image48.png"/><Relationship Id="rId82" Type="http://schemas.openxmlformats.org/officeDocument/2006/relationships/image" Target="media/image69.png"/><Relationship Id="rId199" Type="http://schemas.openxmlformats.org/officeDocument/2006/relationships/image" Target="media/image185.wmf"/><Relationship Id="rId203" Type="http://schemas.openxmlformats.org/officeDocument/2006/relationships/image" Target="media/image189.wmf"/><Relationship Id="rId19" Type="http://schemas.openxmlformats.org/officeDocument/2006/relationships/image" Target="media/image6.wmf"/><Relationship Id="rId224" Type="http://schemas.openxmlformats.org/officeDocument/2006/relationships/image" Target="media/image210.wmf"/><Relationship Id="rId245" Type="http://schemas.openxmlformats.org/officeDocument/2006/relationships/image" Target="media/image231.wmf"/><Relationship Id="rId266" Type="http://schemas.openxmlformats.org/officeDocument/2006/relationships/image" Target="media/image252.wmf"/><Relationship Id="rId287" Type="http://schemas.openxmlformats.org/officeDocument/2006/relationships/image" Target="media/image273.wmf"/><Relationship Id="rId30" Type="http://schemas.openxmlformats.org/officeDocument/2006/relationships/image" Target="media/image17.wmf"/><Relationship Id="rId105" Type="http://schemas.openxmlformats.org/officeDocument/2006/relationships/image" Target="media/image92.png"/><Relationship Id="rId126" Type="http://schemas.openxmlformats.org/officeDocument/2006/relationships/image" Target="media/image113.wmf"/><Relationship Id="rId147" Type="http://schemas.openxmlformats.org/officeDocument/2006/relationships/image" Target="media/image133.wmf"/><Relationship Id="rId168" Type="http://schemas.openxmlformats.org/officeDocument/2006/relationships/image" Target="media/image154.wmf"/><Relationship Id="rId312" Type="http://schemas.openxmlformats.org/officeDocument/2006/relationships/image" Target="media/image298.wmf"/><Relationship Id="rId333" Type="http://schemas.openxmlformats.org/officeDocument/2006/relationships/image" Target="media/image317.wmf"/><Relationship Id="rId354" Type="http://schemas.openxmlformats.org/officeDocument/2006/relationships/image" Target="media/image337.wmf"/><Relationship Id="rId51" Type="http://schemas.openxmlformats.org/officeDocument/2006/relationships/image" Target="media/image38.png"/><Relationship Id="rId72" Type="http://schemas.openxmlformats.org/officeDocument/2006/relationships/image" Target="media/image59.png"/><Relationship Id="rId93" Type="http://schemas.openxmlformats.org/officeDocument/2006/relationships/image" Target="media/image80.wmf"/><Relationship Id="rId189" Type="http://schemas.openxmlformats.org/officeDocument/2006/relationships/image" Target="media/image175.wmf"/><Relationship Id="rId3" Type="http://schemas.openxmlformats.org/officeDocument/2006/relationships/styles" Target="styles.xml"/><Relationship Id="rId214" Type="http://schemas.openxmlformats.org/officeDocument/2006/relationships/image" Target="media/image200.wmf"/><Relationship Id="rId235" Type="http://schemas.openxmlformats.org/officeDocument/2006/relationships/image" Target="media/image221.wmf"/><Relationship Id="rId256" Type="http://schemas.openxmlformats.org/officeDocument/2006/relationships/image" Target="media/image242.wmf"/><Relationship Id="rId277" Type="http://schemas.openxmlformats.org/officeDocument/2006/relationships/image" Target="media/image263.wmf"/><Relationship Id="rId298" Type="http://schemas.openxmlformats.org/officeDocument/2006/relationships/image" Target="media/image284.wmf"/><Relationship Id="rId116" Type="http://schemas.openxmlformats.org/officeDocument/2006/relationships/image" Target="media/image103.wmf"/><Relationship Id="rId137" Type="http://schemas.openxmlformats.org/officeDocument/2006/relationships/image" Target="media/image123.wmf"/><Relationship Id="rId158" Type="http://schemas.openxmlformats.org/officeDocument/2006/relationships/image" Target="media/image144.wmf"/><Relationship Id="rId302" Type="http://schemas.openxmlformats.org/officeDocument/2006/relationships/image" Target="media/image288.wmf"/><Relationship Id="rId323" Type="http://schemas.openxmlformats.org/officeDocument/2006/relationships/image" Target="media/image308.wmf"/><Relationship Id="rId344" Type="http://schemas.openxmlformats.org/officeDocument/2006/relationships/image" Target="media/image328.wmf"/><Relationship Id="rId20" Type="http://schemas.openxmlformats.org/officeDocument/2006/relationships/image" Target="media/image7.wmf"/><Relationship Id="rId41" Type="http://schemas.openxmlformats.org/officeDocument/2006/relationships/image" Target="media/image28.png"/><Relationship Id="rId62" Type="http://schemas.openxmlformats.org/officeDocument/2006/relationships/image" Target="media/image49.png"/><Relationship Id="rId83" Type="http://schemas.openxmlformats.org/officeDocument/2006/relationships/image" Target="media/image70.png"/><Relationship Id="rId179" Type="http://schemas.openxmlformats.org/officeDocument/2006/relationships/image" Target="media/image165.png"/><Relationship Id="rId365" Type="http://schemas.openxmlformats.org/officeDocument/2006/relationships/footer" Target="footer3.xml"/><Relationship Id="rId190" Type="http://schemas.openxmlformats.org/officeDocument/2006/relationships/image" Target="media/image176.wmf"/><Relationship Id="rId204" Type="http://schemas.openxmlformats.org/officeDocument/2006/relationships/image" Target="media/image190.wmf"/><Relationship Id="rId225" Type="http://schemas.openxmlformats.org/officeDocument/2006/relationships/image" Target="media/image211.wmf"/><Relationship Id="rId246" Type="http://schemas.openxmlformats.org/officeDocument/2006/relationships/image" Target="media/image232.wmf"/><Relationship Id="rId267" Type="http://schemas.openxmlformats.org/officeDocument/2006/relationships/image" Target="media/image253.wmf"/><Relationship Id="rId288" Type="http://schemas.openxmlformats.org/officeDocument/2006/relationships/image" Target="media/image274.wmf"/><Relationship Id="rId106" Type="http://schemas.openxmlformats.org/officeDocument/2006/relationships/image" Target="media/image93.png"/><Relationship Id="rId127" Type="http://schemas.openxmlformats.org/officeDocument/2006/relationships/image" Target="media/image114.wmf"/><Relationship Id="rId313" Type="http://schemas.openxmlformats.org/officeDocument/2006/relationships/image" Target="media/image299.wmf"/><Relationship Id="rId10" Type="http://schemas.openxmlformats.org/officeDocument/2006/relationships/oleObject" Target="embeddings/oleObject1.bin"/><Relationship Id="rId31" Type="http://schemas.openxmlformats.org/officeDocument/2006/relationships/image" Target="media/image18.wmf"/><Relationship Id="rId52" Type="http://schemas.openxmlformats.org/officeDocument/2006/relationships/image" Target="media/image39.png"/><Relationship Id="rId73" Type="http://schemas.openxmlformats.org/officeDocument/2006/relationships/image" Target="media/image60.png"/><Relationship Id="rId94" Type="http://schemas.openxmlformats.org/officeDocument/2006/relationships/image" Target="media/image81.png"/><Relationship Id="rId148" Type="http://schemas.openxmlformats.org/officeDocument/2006/relationships/image" Target="media/image134.wmf"/><Relationship Id="rId169" Type="http://schemas.openxmlformats.org/officeDocument/2006/relationships/image" Target="media/image155.wmf"/><Relationship Id="rId334" Type="http://schemas.openxmlformats.org/officeDocument/2006/relationships/image" Target="media/image318.wmf"/><Relationship Id="rId355" Type="http://schemas.openxmlformats.org/officeDocument/2006/relationships/image" Target="media/image338.wmf"/><Relationship Id="rId4" Type="http://schemas.microsoft.com/office/2007/relationships/stylesWithEffects" Target="stylesWithEffects.xml"/><Relationship Id="rId180" Type="http://schemas.openxmlformats.org/officeDocument/2006/relationships/image" Target="media/image166.png"/><Relationship Id="rId215" Type="http://schemas.openxmlformats.org/officeDocument/2006/relationships/image" Target="media/image201.wmf"/><Relationship Id="rId236" Type="http://schemas.openxmlformats.org/officeDocument/2006/relationships/image" Target="media/image222.wmf"/><Relationship Id="rId257" Type="http://schemas.openxmlformats.org/officeDocument/2006/relationships/image" Target="media/image243.wmf"/><Relationship Id="rId278" Type="http://schemas.openxmlformats.org/officeDocument/2006/relationships/image" Target="media/image264.wmf"/><Relationship Id="rId303" Type="http://schemas.openxmlformats.org/officeDocument/2006/relationships/image" Target="media/image289.wmf"/><Relationship Id="rId42" Type="http://schemas.openxmlformats.org/officeDocument/2006/relationships/image" Target="media/image29.png"/><Relationship Id="rId84" Type="http://schemas.openxmlformats.org/officeDocument/2006/relationships/image" Target="media/image71.png"/><Relationship Id="rId138" Type="http://schemas.openxmlformats.org/officeDocument/2006/relationships/image" Target="media/image124.wmf"/><Relationship Id="rId345" Type="http://schemas.openxmlformats.org/officeDocument/2006/relationships/image" Target="media/image329.wmf"/><Relationship Id="rId191" Type="http://schemas.openxmlformats.org/officeDocument/2006/relationships/image" Target="media/image177.wmf"/><Relationship Id="rId205" Type="http://schemas.openxmlformats.org/officeDocument/2006/relationships/image" Target="media/image191.wmf"/><Relationship Id="rId247" Type="http://schemas.openxmlformats.org/officeDocument/2006/relationships/image" Target="media/image233.wmf"/><Relationship Id="rId107" Type="http://schemas.openxmlformats.org/officeDocument/2006/relationships/image" Target="media/image94.wmf"/><Relationship Id="rId289" Type="http://schemas.openxmlformats.org/officeDocument/2006/relationships/image" Target="media/image275.wmf"/><Relationship Id="rId11" Type="http://schemas.openxmlformats.org/officeDocument/2006/relationships/hyperlink" Target="consultantplus://offline/ref=ED584E43D52621AC61F9E5AE12CD43B8964B2DBE597EA3094CD0283C704F846FAC2FA29053B083530BpAH" TargetMode="External"/><Relationship Id="rId53" Type="http://schemas.openxmlformats.org/officeDocument/2006/relationships/image" Target="media/image40.png"/><Relationship Id="rId149" Type="http://schemas.openxmlformats.org/officeDocument/2006/relationships/image" Target="media/image135.wmf"/><Relationship Id="rId314" Type="http://schemas.openxmlformats.org/officeDocument/2006/relationships/image" Target="media/image300.wmf"/><Relationship Id="rId356" Type="http://schemas.openxmlformats.org/officeDocument/2006/relationships/image" Target="media/image339.wmf"/><Relationship Id="rId95" Type="http://schemas.openxmlformats.org/officeDocument/2006/relationships/image" Target="media/image82.png"/><Relationship Id="rId160" Type="http://schemas.openxmlformats.org/officeDocument/2006/relationships/image" Target="media/image146.wmf"/><Relationship Id="rId216" Type="http://schemas.openxmlformats.org/officeDocument/2006/relationships/image" Target="media/image202.wmf"/><Relationship Id="rId258" Type="http://schemas.openxmlformats.org/officeDocument/2006/relationships/image" Target="media/image244.wmf"/><Relationship Id="rId22" Type="http://schemas.openxmlformats.org/officeDocument/2006/relationships/image" Target="media/image9.wmf"/><Relationship Id="rId64" Type="http://schemas.openxmlformats.org/officeDocument/2006/relationships/image" Target="media/image51.png"/><Relationship Id="rId118" Type="http://schemas.openxmlformats.org/officeDocument/2006/relationships/image" Target="media/image105.wmf"/><Relationship Id="rId325" Type="http://schemas.openxmlformats.org/officeDocument/2006/relationships/image" Target="media/image310.wmf"/><Relationship Id="rId367" Type="http://schemas.openxmlformats.org/officeDocument/2006/relationships/theme" Target="theme/theme1.xml"/><Relationship Id="rId171" Type="http://schemas.openxmlformats.org/officeDocument/2006/relationships/image" Target="media/image157.wmf"/><Relationship Id="rId227" Type="http://schemas.openxmlformats.org/officeDocument/2006/relationships/image" Target="media/image213.wmf"/><Relationship Id="rId269" Type="http://schemas.openxmlformats.org/officeDocument/2006/relationships/image" Target="media/image255.wmf"/><Relationship Id="rId33" Type="http://schemas.openxmlformats.org/officeDocument/2006/relationships/image" Target="media/image20.wmf"/><Relationship Id="rId129" Type="http://schemas.openxmlformats.org/officeDocument/2006/relationships/image" Target="media/image116.wmf"/><Relationship Id="rId280" Type="http://schemas.openxmlformats.org/officeDocument/2006/relationships/image" Target="media/image266.wmf"/><Relationship Id="rId336" Type="http://schemas.openxmlformats.org/officeDocument/2006/relationships/image" Target="media/image320.wmf"/><Relationship Id="rId75" Type="http://schemas.openxmlformats.org/officeDocument/2006/relationships/image" Target="media/image62.png"/><Relationship Id="rId140" Type="http://schemas.openxmlformats.org/officeDocument/2006/relationships/image" Target="media/image126.wmf"/><Relationship Id="rId182" Type="http://schemas.openxmlformats.org/officeDocument/2006/relationships/image" Target="media/image168.wmf"/><Relationship Id="rId6" Type="http://schemas.openxmlformats.org/officeDocument/2006/relationships/webSettings" Target="webSettings.xml"/><Relationship Id="rId238" Type="http://schemas.openxmlformats.org/officeDocument/2006/relationships/image" Target="media/image224.wmf"/><Relationship Id="rId291" Type="http://schemas.openxmlformats.org/officeDocument/2006/relationships/image" Target="media/image277.wmf"/><Relationship Id="rId305" Type="http://schemas.openxmlformats.org/officeDocument/2006/relationships/image" Target="media/image291.wmf"/><Relationship Id="rId347" Type="http://schemas.openxmlformats.org/officeDocument/2006/relationships/image" Target="media/image331.wmf"/><Relationship Id="rId44" Type="http://schemas.openxmlformats.org/officeDocument/2006/relationships/image" Target="media/image31.png"/><Relationship Id="rId86" Type="http://schemas.openxmlformats.org/officeDocument/2006/relationships/image" Target="media/image73.png"/><Relationship Id="rId151" Type="http://schemas.openxmlformats.org/officeDocument/2006/relationships/image" Target="media/image137.wmf"/><Relationship Id="rId193" Type="http://schemas.openxmlformats.org/officeDocument/2006/relationships/image" Target="media/image179.wmf"/><Relationship Id="rId207" Type="http://schemas.openxmlformats.org/officeDocument/2006/relationships/image" Target="media/image193.wmf"/><Relationship Id="rId249" Type="http://schemas.openxmlformats.org/officeDocument/2006/relationships/image" Target="media/image235.wmf"/><Relationship Id="rId13" Type="http://schemas.openxmlformats.org/officeDocument/2006/relationships/hyperlink" Target="consultantplus://offline/ref=3DC44370A175D8A484798CD5F739ABD43C11E7FF0B3804C748E08451C0lAq3F" TargetMode="External"/><Relationship Id="rId109" Type="http://schemas.openxmlformats.org/officeDocument/2006/relationships/image" Target="media/image96.wmf"/><Relationship Id="rId260" Type="http://schemas.openxmlformats.org/officeDocument/2006/relationships/image" Target="media/image246.wmf"/><Relationship Id="rId316" Type="http://schemas.openxmlformats.org/officeDocument/2006/relationships/image" Target="media/image302.wmf"/><Relationship Id="rId55" Type="http://schemas.openxmlformats.org/officeDocument/2006/relationships/image" Target="media/image42.png"/><Relationship Id="rId97" Type="http://schemas.openxmlformats.org/officeDocument/2006/relationships/image" Target="media/image84.png"/><Relationship Id="rId120" Type="http://schemas.openxmlformats.org/officeDocument/2006/relationships/image" Target="media/image107.wmf"/><Relationship Id="rId358" Type="http://schemas.openxmlformats.org/officeDocument/2006/relationships/image" Target="media/image341.wmf"/><Relationship Id="rId162" Type="http://schemas.openxmlformats.org/officeDocument/2006/relationships/image" Target="media/image148.wmf"/><Relationship Id="rId218" Type="http://schemas.openxmlformats.org/officeDocument/2006/relationships/image" Target="media/image204.wmf"/><Relationship Id="rId271" Type="http://schemas.openxmlformats.org/officeDocument/2006/relationships/image" Target="media/image257.wmf"/><Relationship Id="rId24" Type="http://schemas.openxmlformats.org/officeDocument/2006/relationships/image" Target="media/image11.wmf"/><Relationship Id="rId66" Type="http://schemas.openxmlformats.org/officeDocument/2006/relationships/image" Target="media/image53.png"/><Relationship Id="rId131" Type="http://schemas.openxmlformats.org/officeDocument/2006/relationships/image" Target="media/image118.wmf"/><Relationship Id="rId327" Type="http://schemas.openxmlformats.org/officeDocument/2006/relationships/hyperlink" Target="consultantplus://offline/ref=EF5A8A12685F9EE354E6BE27A296612B2DEE779524C9287CB918622D17D630DF8D3976BFC5180DACT9vDM" TargetMode="External"/><Relationship Id="rId173" Type="http://schemas.openxmlformats.org/officeDocument/2006/relationships/image" Target="media/image159.wmf"/><Relationship Id="rId229" Type="http://schemas.openxmlformats.org/officeDocument/2006/relationships/image" Target="media/image215.wmf"/><Relationship Id="rId240" Type="http://schemas.openxmlformats.org/officeDocument/2006/relationships/image" Target="media/image226.wmf"/><Relationship Id="rId35" Type="http://schemas.openxmlformats.org/officeDocument/2006/relationships/image" Target="media/image22.wmf"/><Relationship Id="rId77" Type="http://schemas.openxmlformats.org/officeDocument/2006/relationships/image" Target="media/image64.png"/><Relationship Id="rId100" Type="http://schemas.openxmlformats.org/officeDocument/2006/relationships/image" Target="media/image87.png"/><Relationship Id="rId282" Type="http://schemas.openxmlformats.org/officeDocument/2006/relationships/image" Target="media/image268.wmf"/><Relationship Id="rId338" Type="http://schemas.openxmlformats.org/officeDocument/2006/relationships/image" Target="media/image322.wmf"/><Relationship Id="rId8" Type="http://schemas.openxmlformats.org/officeDocument/2006/relationships/endnotes" Target="endnotes.xml"/><Relationship Id="rId142" Type="http://schemas.openxmlformats.org/officeDocument/2006/relationships/image" Target="media/image128.wmf"/><Relationship Id="rId184" Type="http://schemas.openxmlformats.org/officeDocument/2006/relationships/image" Target="media/image170.wmf"/><Relationship Id="rId251" Type="http://schemas.openxmlformats.org/officeDocument/2006/relationships/image" Target="media/image237.wmf"/><Relationship Id="rId46" Type="http://schemas.openxmlformats.org/officeDocument/2006/relationships/image" Target="media/image33.png"/><Relationship Id="rId293" Type="http://schemas.openxmlformats.org/officeDocument/2006/relationships/image" Target="media/image279.wmf"/><Relationship Id="rId307" Type="http://schemas.openxmlformats.org/officeDocument/2006/relationships/image" Target="media/image293.wmf"/><Relationship Id="rId349" Type="http://schemas.openxmlformats.org/officeDocument/2006/relationships/image" Target="media/image333.wmf"/><Relationship Id="rId88" Type="http://schemas.openxmlformats.org/officeDocument/2006/relationships/image" Target="media/image75.png"/><Relationship Id="rId111" Type="http://schemas.openxmlformats.org/officeDocument/2006/relationships/image" Target="media/image98.wmf"/><Relationship Id="rId153" Type="http://schemas.openxmlformats.org/officeDocument/2006/relationships/image" Target="media/image139.wmf"/><Relationship Id="rId195" Type="http://schemas.openxmlformats.org/officeDocument/2006/relationships/image" Target="media/image181.wmf"/><Relationship Id="rId209" Type="http://schemas.openxmlformats.org/officeDocument/2006/relationships/image" Target="media/image195.wmf"/><Relationship Id="rId36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82589-0804-43E3-8EDE-F631E125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8273</Words>
  <Characters>47157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АДМИНИТРАЦИЯ ПАВЛОВСКОГО РАЙОНА</vt:lpstr>
    </vt:vector>
  </TitlesOfParts>
  <Company>NCTC</Company>
  <LinksUpToDate>false</LinksUpToDate>
  <CharactersWithSpaces>55320</CharactersWithSpaces>
  <SharedDoc>false</SharedDoc>
  <HLinks>
    <vt:vector size="54" baseType="variant">
      <vt:variant>
        <vt:i4>7667822</vt:i4>
      </vt:variant>
      <vt:variant>
        <vt:i4>24</vt:i4>
      </vt:variant>
      <vt:variant>
        <vt:i4>0</vt:i4>
      </vt:variant>
      <vt:variant>
        <vt:i4>5</vt:i4>
      </vt:variant>
      <vt:variant>
        <vt:lpwstr>consultantplus://offline/ref=75C853DCF18684BF433B977F84323324D43434DB9D2373EA0E0BA9DECE5B60DCF142B37541C6851B76h9M</vt:lpwstr>
      </vt:variant>
      <vt:variant>
        <vt:lpwstr/>
      </vt:variant>
      <vt:variant>
        <vt:i4>7602229</vt:i4>
      </vt:variant>
      <vt:variant>
        <vt:i4>21</vt:i4>
      </vt:variant>
      <vt:variant>
        <vt:i4>0</vt:i4>
      </vt:variant>
      <vt:variant>
        <vt:i4>5</vt:i4>
      </vt:variant>
      <vt:variant>
        <vt:lpwstr>consultantplus://offline/ref=EF5A8A12685F9EE354E6BE27A296612B2DEE779524C9287CB918622D17D630DF8D3976BFC5180DACT9vDM</vt:lpwstr>
      </vt:variant>
      <vt:variant>
        <vt:lpwstr/>
      </vt:variant>
      <vt:variant>
        <vt:i4>1704019</vt:i4>
      </vt:variant>
      <vt:variant>
        <vt:i4>18</vt:i4>
      </vt:variant>
      <vt:variant>
        <vt:i4>0</vt:i4>
      </vt:variant>
      <vt:variant>
        <vt:i4>5</vt:i4>
      </vt:variant>
      <vt:variant>
        <vt:lpwstr>consultantplus://offline/ref=EF5A8A12685F9EE354E6BE27A296612B2DE179912EC8287CB918622D17TDv6M</vt:lpwstr>
      </vt:variant>
      <vt:variant>
        <vt:lpwstr/>
      </vt:variant>
      <vt:variant>
        <vt:i4>3014766</vt:i4>
      </vt:variant>
      <vt:variant>
        <vt:i4>15</vt:i4>
      </vt:variant>
      <vt:variant>
        <vt:i4>0</vt:i4>
      </vt:variant>
      <vt:variant>
        <vt:i4>5</vt:i4>
      </vt:variant>
      <vt:variant>
        <vt:lpwstr>consultantplus://offline/ref=939CF9246AF45AF4A1C697C69C3D7351CE5789D0E6F326E02906A44B21BFCD64D3A6959292820DBF8A7CD1D5cA20I</vt:lpwstr>
      </vt:variant>
      <vt:variant>
        <vt:lpwstr/>
      </vt:variant>
      <vt:variant>
        <vt:i4>5373954</vt:i4>
      </vt:variant>
      <vt:variant>
        <vt:i4>12</vt:i4>
      </vt:variant>
      <vt:variant>
        <vt:i4>0</vt:i4>
      </vt:variant>
      <vt:variant>
        <vt:i4>5</vt:i4>
      </vt:variant>
      <vt:variant>
        <vt:lpwstr/>
      </vt:variant>
      <vt:variant>
        <vt:lpwstr>Par3</vt:lpwstr>
      </vt:variant>
      <vt:variant>
        <vt:i4>7077991</vt:i4>
      </vt:variant>
      <vt:variant>
        <vt:i4>9</vt:i4>
      </vt:variant>
      <vt:variant>
        <vt:i4>0</vt:i4>
      </vt:variant>
      <vt:variant>
        <vt:i4>5</vt:i4>
      </vt:variant>
      <vt:variant>
        <vt:lpwstr>consultantplus://offline/ref=B9257A7534D1F4856A12AFACD8DCAD824BDE4A137D016CD276719227BD3C48A0CC5627E26D078A6AAD75F0B3a4R8H</vt:lpwstr>
      </vt:variant>
      <vt:variant>
        <vt:lpwstr/>
      </vt:variant>
      <vt:variant>
        <vt:i4>5373964</vt:i4>
      </vt:variant>
      <vt:variant>
        <vt:i4>6</vt:i4>
      </vt:variant>
      <vt:variant>
        <vt:i4>0</vt:i4>
      </vt:variant>
      <vt:variant>
        <vt:i4>5</vt:i4>
      </vt:variant>
      <vt:variant>
        <vt:lpwstr>consultantplus://offline/ref=3DC44370A175D8A484798CD5F739ABD43C11E7FF0B3804C748E08451C0lAq3F</vt:lpwstr>
      </vt:variant>
      <vt:variant>
        <vt:lpwstr/>
      </vt:variant>
      <vt:variant>
        <vt:i4>3014761</vt:i4>
      </vt:variant>
      <vt:variant>
        <vt:i4>3</vt:i4>
      </vt:variant>
      <vt:variant>
        <vt:i4>0</vt:i4>
      </vt:variant>
      <vt:variant>
        <vt:i4>5</vt:i4>
      </vt:variant>
      <vt:variant>
        <vt:lpwstr>consultantplus://offline/ref=1EA78FA265AFB214FF38AB9B3558F8356BEFA1668DACB31041D95114DA6ED41F54DE91BFE5719A69FE9B6591FBnBK</vt:lpwstr>
      </vt:variant>
      <vt:variant>
        <vt:lpwstr/>
      </vt:variant>
      <vt:variant>
        <vt:i4>6946871</vt:i4>
      </vt:variant>
      <vt:variant>
        <vt:i4>0</vt:i4>
      </vt:variant>
      <vt:variant>
        <vt:i4>0</vt:i4>
      </vt:variant>
      <vt:variant>
        <vt:i4>5</vt:i4>
      </vt:variant>
      <vt:variant>
        <vt:lpwstr>consultantplus://offline/ref=ED584E43D52621AC61F9E5AE12CD43B8964B2DBE597EA3094CD0283C704F846FAC2FA29053B083530BpAH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АДМИНИТРАЦИЯ ПАВЛОВСКОГО РАЙОНА</dc:title>
  <dc:creator>MS</dc:creator>
  <cp:lastModifiedBy>1</cp:lastModifiedBy>
  <cp:revision>9</cp:revision>
  <cp:lastPrinted>2023-11-14T06:54:00Z</cp:lastPrinted>
  <dcterms:created xsi:type="dcterms:W3CDTF">2023-11-01T07:35:00Z</dcterms:created>
  <dcterms:modified xsi:type="dcterms:W3CDTF">2023-11-14T08:41:00Z</dcterms:modified>
</cp:coreProperties>
</file>